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59F57" w14:textId="77777777" w:rsidR="004D7B39" w:rsidRPr="004D7B39" w:rsidRDefault="004D7B39" w:rsidP="00837AD8">
      <w:pPr>
        <w:spacing w:after="0" w:line="360" w:lineRule="auto"/>
        <w:jc w:val="center"/>
        <w:rPr>
          <w:rFonts w:ascii="Arial" w:eastAsia="Times New Roman" w:hAnsi="Arial" w:cs="Arial"/>
          <w:color w:val="153A73"/>
          <w:lang w:eastAsia="de-DE"/>
        </w:rPr>
      </w:pPr>
    </w:p>
    <w:p w14:paraId="72091706" w14:textId="77777777" w:rsidR="004D7B39" w:rsidRPr="004D7B39" w:rsidRDefault="004D7B39" w:rsidP="00837AD8">
      <w:pPr>
        <w:spacing w:after="0" w:line="360" w:lineRule="auto"/>
        <w:jc w:val="center"/>
        <w:rPr>
          <w:rFonts w:ascii="Arial" w:eastAsia="Times New Roman" w:hAnsi="Arial" w:cs="Arial"/>
          <w:color w:val="153A73"/>
          <w:lang w:eastAsia="de-DE"/>
        </w:rPr>
      </w:pPr>
    </w:p>
    <w:p w14:paraId="651CD8EF" w14:textId="77777777" w:rsidR="004D7B39" w:rsidRPr="004D7B39" w:rsidRDefault="004D7B39" w:rsidP="00837AD8">
      <w:pPr>
        <w:spacing w:after="0" w:line="360" w:lineRule="auto"/>
        <w:jc w:val="center"/>
        <w:rPr>
          <w:rFonts w:ascii="Arial" w:eastAsia="Times New Roman" w:hAnsi="Arial" w:cs="Arial"/>
          <w:color w:val="153A73"/>
          <w:lang w:eastAsia="de-DE"/>
        </w:rPr>
      </w:pPr>
    </w:p>
    <w:p w14:paraId="0E52ACBB" w14:textId="77777777" w:rsidR="004D7B39" w:rsidRPr="004D7B39" w:rsidRDefault="004D7B39" w:rsidP="00837AD8">
      <w:pPr>
        <w:spacing w:after="0" w:line="360" w:lineRule="auto"/>
        <w:jc w:val="center"/>
        <w:rPr>
          <w:rFonts w:ascii="Arial" w:eastAsia="Times New Roman" w:hAnsi="Arial" w:cs="Arial"/>
          <w:color w:val="153A73"/>
          <w:lang w:eastAsia="de-DE"/>
        </w:rPr>
      </w:pPr>
    </w:p>
    <w:p w14:paraId="22F78FA7" w14:textId="77777777" w:rsidR="004D7B39" w:rsidRPr="004D7B39" w:rsidRDefault="004D7B39" w:rsidP="00837AD8">
      <w:pPr>
        <w:spacing w:after="0" w:line="360" w:lineRule="auto"/>
        <w:jc w:val="center"/>
        <w:rPr>
          <w:rFonts w:ascii="Arial" w:eastAsia="Times New Roman" w:hAnsi="Arial" w:cs="Arial"/>
          <w:color w:val="153A73"/>
          <w:lang w:eastAsia="de-DE"/>
        </w:rPr>
      </w:pPr>
    </w:p>
    <w:p w14:paraId="7BE7CF84" w14:textId="77777777" w:rsidR="004D7B39" w:rsidRPr="004D7B39" w:rsidRDefault="004D7B39" w:rsidP="00837AD8">
      <w:pPr>
        <w:spacing w:after="0" w:line="360" w:lineRule="auto"/>
        <w:jc w:val="center"/>
        <w:rPr>
          <w:rFonts w:ascii="Arial" w:eastAsia="Times New Roman" w:hAnsi="Arial" w:cs="Arial"/>
          <w:color w:val="153A73"/>
          <w:lang w:eastAsia="de-DE"/>
        </w:rPr>
      </w:pPr>
    </w:p>
    <w:p w14:paraId="5934B71F" w14:textId="36B88102" w:rsidR="00A71FB8" w:rsidRPr="00837AD8" w:rsidRDefault="00837AD8" w:rsidP="00837AD8">
      <w:pPr>
        <w:spacing w:after="0" w:line="360" w:lineRule="auto"/>
        <w:jc w:val="center"/>
        <w:rPr>
          <w:rFonts w:ascii="Arial" w:eastAsia="Times New Roman" w:hAnsi="Arial" w:cs="Arial"/>
          <w:b/>
          <w:bCs/>
          <w:color w:val="153A73"/>
          <w:sz w:val="32"/>
          <w:szCs w:val="32"/>
          <w:lang w:eastAsia="de-DE"/>
        </w:rPr>
      </w:pPr>
      <w:r w:rsidRPr="00837AD8">
        <w:rPr>
          <w:rFonts w:ascii="Arial" w:eastAsia="Times New Roman" w:hAnsi="Arial" w:cs="Arial"/>
          <w:b/>
          <w:bCs/>
          <w:color w:val="153A73"/>
          <w:sz w:val="32"/>
          <w:szCs w:val="32"/>
          <w:lang w:eastAsia="de-DE"/>
        </w:rPr>
        <w:t>Verzeichnis für trans* Personen in Hormonersatztherapie (HRT) und HIV-positive geflüchtete Menschen</w:t>
      </w:r>
    </w:p>
    <w:p w14:paraId="3846BE96" w14:textId="77777777" w:rsidR="00837AD8" w:rsidRPr="00837AD8" w:rsidRDefault="00837AD8" w:rsidP="00837AD8">
      <w:pPr>
        <w:spacing w:after="0" w:line="360" w:lineRule="auto"/>
        <w:jc w:val="center"/>
        <w:rPr>
          <w:rFonts w:ascii="Arial" w:eastAsia="Times New Roman" w:hAnsi="Arial" w:cs="Arial"/>
          <w:color w:val="153A73"/>
          <w:lang w:eastAsia="de-DE"/>
        </w:rPr>
      </w:pPr>
    </w:p>
    <w:p w14:paraId="0879C73D" w14:textId="4397F62B" w:rsidR="00837AD8" w:rsidRPr="00837AD8" w:rsidRDefault="00837AD8" w:rsidP="00837AD8">
      <w:pPr>
        <w:spacing w:after="0" w:line="360" w:lineRule="auto"/>
        <w:jc w:val="center"/>
        <w:rPr>
          <w:rFonts w:ascii="Arial" w:eastAsia="Times New Roman" w:hAnsi="Arial" w:cs="Arial"/>
          <w:color w:val="153A73"/>
          <w:sz w:val="28"/>
          <w:szCs w:val="28"/>
          <w:lang w:eastAsia="de-DE"/>
        </w:rPr>
      </w:pPr>
      <w:r w:rsidRPr="00837AD8">
        <w:rPr>
          <w:rFonts w:ascii="Arial" w:eastAsia="Times New Roman" w:hAnsi="Arial" w:cs="Arial"/>
          <w:color w:val="153A73"/>
          <w:sz w:val="28"/>
          <w:szCs w:val="28"/>
          <w:lang w:eastAsia="de-DE"/>
        </w:rPr>
        <w:t>Zugang zu medizinischer Unterstützung</w:t>
      </w:r>
    </w:p>
    <w:p w14:paraId="5FA18BAD" w14:textId="77777777" w:rsidR="00A71FB8" w:rsidRDefault="00A71FB8" w:rsidP="00837AD8">
      <w:pPr>
        <w:spacing w:after="0" w:line="360" w:lineRule="auto"/>
        <w:jc w:val="center"/>
        <w:rPr>
          <w:rFonts w:ascii="Arial" w:eastAsia="Times New Roman" w:hAnsi="Arial" w:cs="Arial"/>
          <w:color w:val="153A73"/>
          <w:lang w:eastAsia="de-DE"/>
        </w:rPr>
      </w:pPr>
    </w:p>
    <w:p w14:paraId="404AB55A" w14:textId="77777777" w:rsidR="00011E13" w:rsidRDefault="00011E13" w:rsidP="00837AD8">
      <w:pPr>
        <w:spacing w:after="0" w:line="360" w:lineRule="auto"/>
        <w:jc w:val="center"/>
        <w:rPr>
          <w:rFonts w:ascii="Arial" w:eastAsia="Times New Roman" w:hAnsi="Arial" w:cs="Arial"/>
          <w:color w:val="153A73"/>
          <w:lang w:eastAsia="de-DE"/>
        </w:rPr>
      </w:pPr>
    </w:p>
    <w:p w14:paraId="3F19ADCF" w14:textId="77777777" w:rsidR="00837AD8" w:rsidRDefault="00837AD8" w:rsidP="00837AD8">
      <w:pPr>
        <w:spacing w:after="0" w:line="360" w:lineRule="auto"/>
        <w:jc w:val="center"/>
        <w:rPr>
          <w:rFonts w:ascii="Arial" w:eastAsia="Times New Roman" w:hAnsi="Arial" w:cs="Arial"/>
          <w:color w:val="153A73"/>
          <w:lang w:eastAsia="de-DE"/>
        </w:rPr>
      </w:pPr>
    </w:p>
    <w:p w14:paraId="106AF66B" w14:textId="77777777" w:rsidR="00837AD8" w:rsidRDefault="00837AD8" w:rsidP="00837AD8">
      <w:pPr>
        <w:spacing w:after="0" w:line="360" w:lineRule="auto"/>
        <w:jc w:val="center"/>
        <w:rPr>
          <w:rFonts w:ascii="Arial" w:eastAsia="Times New Roman" w:hAnsi="Arial" w:cs="Arial"/>
          <w:color w:val="153A73"/>
          <w:lang w:eastAsia="de-DE"/>
        </w:rPr>
      </w:pPr>
    </w:p>
    <w:p w14:paraId="1C456E71" w14:textId="77777777" w:rsidR="00837AD8" w:rsidRDefault="00837AD8" w:rsidP="00837AD8">
      <w:pPr>
        <w:spacing w:after="0" w:line="360" w:lineRule="auto"/>
        <w:jc w:val="center"/>
        <w:rPr>
          <w:rFonts w:ascii="Arial" w:eastAsia="Times New Roman" w:hAnsi="Arial" w:cs="Arial"/>
          <w:color w:val="153A73"/>
          <w:lang w:eastAsia="de-DE"/>
        </w:rPr>
      </w:pPr>
    </w:p>
    <w:p w14:paraId="5846D704" w14:textId="77777777" w:rsidR="00837AD8" w:rsidRDefault="00837AD8" w:rsidP="00837AD8">
      <w:pPr>
        <w:spacing w:after="0" w:line="360" w:lineRule="auto"/>
        <w:jc w:val="center"/>
        <w:rPr>
          <w:rFonts w:ascii="Arial" w:eastAsia="Times New Roman" w:hAnsi="Arial" w:cs="Arial"/>
          <w:color w:val="153A73"/>
          <w:lang w:eastAsia="de-DE"/>
        </w:rPr>
      </w:pPr>
    </w:p>
    <w:p w14:paraId="2CFB8D3B" w14:textId="4965CFAC" w:rsidR="00837AD8" w:rsidRDefault="00011E13" w:rsidP="00837AD8">
      <w:pPr>
        <w:spacing w:after="0" w:line="360" w:lineRule="auto"/>
        <w:jc w:val="center"/>
        <w:rPr>
          <w:rFonts w:ascii="Arial" w:eastAsia="Times New Roman" w:hAnsi="Arial" w:cs="Arial"/>
          <w:color w:val="153A73"/>
          <w:lang w:eastAsia="de-DE"/>
        </w:rPr>
      </w:pPr>
      <w:r>
        <w:rPr>
          <w:rFonts w:ascii="Arial" w:eastAsia="Times New Roman" w:hAnsi="Arial" w:cs="Arial"/>
          <w:color w:val="153A73"/>
          <w:lang w:eastAsia="de-DE"/>
        </w:rPr>
        <w:t>In Zusammenarbeit mit:</w:t>
      </w:r>
    </w:p>
    <w:tbl>
      <w:tblPr>
        <w:tblStyle w:val="Tabellenraste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58"/>
        <w:gridCol w:w="3015"/>
      </w:tblGrid>
      <w:tr w:rsidR="00011E13" w:rsidRPr="00811379" w14:paraId="78837FB1" w14:textId="77777777" w:rsidTr="00837AD8">
        <w:trPr>
          <w:jc w:val="center"/>
        </w:trPr>
        <w:tc>
          <w:tcPr>
            <w:tcW w:w="3358" w:type="dxa"/>
            <w:vAlign w:val="center"/>
          </w:tcPr>
          <w:p w14:paraId="4EA36A5C" w14:textId="77777777" w:rsidR="00011E13" w:rsidRPr="00811379" w:rsidRDefault="00011E13" w:rsidP="00837AD8">
            <w:pPr>
              <w:spacing w:line="360" w:lineRule="auto"/>
              <w:jc w:val="center"/>
              <w:outlineLvl w:val="1"/>
              <w:rPr>
                <w:rFonts w:ascii="Arial" w:eastAsia="Times New Roman" w:hAnsi="Arial" w:cs="Arial"/>
                <w:color w:val="153A73"/>
                <w:lang w:eastAsia="de-DE"/>
              </w:rPr>
            </w:pPr>
            <w:r w:rsidRPr="00811379">
              <w:rPr>
                <w:rFonts w:ascii="Arial" w:hAnsi="Arial" w:cs="Arial"/>
                <w:noProof/>
                <w:color w:val="153A73"/>
                <w:lang w:eastAsia="de-DE"/>
              </w:rPr>
              <w:drawing>
                <wp:inline distT="0" distB="0" distL="0" distR="0" wp14:anchorId="67C6938C" wp14:editId="48175194">
                  <wp:extent cx="1995177" cy="1335314"/>
                  <wp:effectExtent l="0" t="0" r="0" b="0"/>
                  <wp:docPr id="1472711796" name="Bild 7" descr="Queer Base - Pride Biz Austria - Meri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eer Base - Pride Biz Austria - Meritus"/>
                          <pic:cNvPicPr>
                            <a:picLocks noChangeAspect="1" noChangeArrowheads="1"/>
                          </pic:cNvPicPr>
                        </pic:nvPicPr>
                        <pic:blipFill>
                          <a:blip r:embed="rId9" cstate="print"/>
                          <a:srcRect/>
                          <a:stretch>
                            <a:fillRect/>
                          </a:stretch>
                        </pic:blipFill>
                        <pic:spPr bwMode="auto">
                          <a:xfrm>
                            <a:off x="0" y="0"/>
                            <a:ext cx="2010346" cy="1345466"/>
                          </a:xfrm>
                          <a:prstGeom prst="rect">
                            <a:avLst/>
                          </a:prstGeom>
                          <a:noFill/>
                          <a:ln w="9525">
                            <a:noFill/>
                            <a:miter lim="800000"/>
                            <a:headEnd/>
                            <a:tailEnd/>
                          </a:ln>
                        </pic:spPr>
                      </pic:pic>
                    </a:graphicData>
                  </a:graphic>
                </wp:inline>
              </w:drawing>
            </w:r>
          </w:p>
        </w:tc>
        <w:tc>
          <w:tcPr>
            <w:tcW w:w="3015" w:type="dxa"/>
            <w:vAlign w:val="center"/>
          </w:tcPr>
          <w:p w14:paraId="60109DD3" w14:textId="77777777" w:rsidR="00011E13" w:rsidRPr="00811379" w:rsidRDefault="00011E13" w:rsidP="00837AD8">
            <w:pPr>
              <w:spacing w:line="360" w:lineRule="auto"/>
              <w:jc w:val="center"/>
              <w:outlineLvl w:val="1"/>
              <w:rPr>
                <w:rFonts w:ascii="Arial" w:eastAsia="Times New Roman" w:hAnsi="Arial" w:cs="Arial"/>
                <w:color w:val="153A73"/>
                <w:lang w:eastAsia="de-DE"/>
              </w:rPr>
            </w:pPr>
            <w:r w:rsidRPr="00811379">
              <w:rPr>
                <w:rFonts w:ascii="Arial" w:hAnsi="Arial" w:cs="Arial"/>
                <w:noProof/>
                <w:color w:val="153A73"/>
                <w:lang w:eastAsia="de-DE"/>
              </w:rPr>
              <w:drawing>
                <wp:inline distT="0" distB="0" distL="0" distR="0" wp14:anchorId="40D9B94E" wp14:editId="7BA6B894">
                  <wp:extent cx="1408430" cy="1408430"/>
                  <wp:effectExtent l="0" t="0" r="1270" b="1270"/>
                  <wp:docPr id="1485857777" name="Bild 2" descr="https://aids.at/wp-content/uploads/2020/11/ah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ids.at/wp-content/uploads/2020/11/ahw-logo.png"/>
                          <pic:cNvPicPr>
                            <a:picLocks noChangeAspect="1" noChangeArrowheads="1"/>
                          </pic:cNvPicPr>
                        </pic:nvPicPr>
                        <pic:blipFill>
                          <a:blip r:embed="rId10" cstate="print"/>
                          <a:srcRect/>
                          <a:stretch>
                            <a:fillRect/>
                          </a:stretch>
                        </pic:blipFill>
                        <pic:spPr bwMode="auto">
                          <a:xfrm>
                            <a:off x="0" y="0"/>
                            <a:ext cx="1415329" cy="1415329"/>
                          </a:xfrm>
                          <a:prstGeom prst="rect">
                            <a:avLst/>
                          </a:prstGeom>
                          <a:noFill/>
                          <a:ln w="9525">
                            <a:noFill/>
                            <a:miter lim="800000"/>
                            <a:headEnd/>
                            <a:tailEnd/>
                          </a:ln>
                        </pic:spPr>
                      </pic:pic>
                    </a:graphicData>
                  </a:graphic>
                </wp:inline>
              </w:drawing>
            </w:r>
          </w:p>
        </w:tc>
      </w:tr>
    </w:tbl>
    <w:p w14:paraId="1B4F5CAF" w14:textId="77777777" w:rsidR="00011E13" w:rsidRPr="00811379" w:rsidRDefault="00011E13" w:rsidP="00837AD8">
      <w:pPr>
        <w:spacing w:after="0" w:line="360" w:lineRule="auto"/>
        <w:jc w:val="center"/>
        <w:rPr>
          <w:rFonts w:ascii="Arial" w:eastAsia="Times New Roman" w:hAnsi="Arial" w:cs="Arial"/>
          <w:color w:val="153A73"/>
          <w:lang w:eastAsia="de-DE"/>
        </w:rPr>
      </w:pPr>
    </w:p>
    <w:p w14:paraId="5C86FF1F" w14:textId="77777777" w:rsidR="004D7B39" w:rsidRDefault="004D7B39" w:rsidP="004D7B39">
      <w:pPr>
        <w:rPr>
          <w:rFonts w:ascii="Arial" w:eastAsia="Times New Roman" w:hAnsi="Arial" w:cs="Arial"/>
          <w:b/>
          <w:bCs/>
          <w:color w:val="86C5B3"/>
          <w:sz w:val="28"/>
          <w:szCs w:val="28"/>
          <w:lang w:eastAsia="de-DE"/>
        </w:rPr>
      </w:pPr>
      <w:r>
        <w:rPr>
          <w:rFonts w:ascii="Arial" w:eastAsia="Times New Roman" w:hAnsi="Arial" w:cs="Arial"/>
          <w:b/>
          <w:bCs/>
          <w:color w:val="86C5B3"/>
          <w:sz w:val="28"/>
          <w:szCs w:val="28"/>
          <w:lang w:eastAsia="de-DE"/>
        </w:rPr>
        <w:br w:type="page"/>
      </w:r>
    </w:p>
    <w:p w14:paraId="3E6109C4" w14:textId="7B6E9640" w:rsidR="007A4860" w:rsidRPr="00E70A60" w:rsidRDefault="004B7764" w:rsidP="00E70A60">
      <w:pPr>
        <w:spacing w:after="0" w:line="360" w:lineRule="auto"/>
        <w:jc w:val="both"/>
        <w:rPr>
          <w:rFonts w:ascii="Arial" w:eastAsia="Times New Roman" w:hAnsi="Arial" w:cs="Arial"/>
          <w:b/>
          <w:bCs/>
          <w:color w:val="86C5B3"/>
          <w:sz w:val="28"/>
          <w:szCs w:val="28"/>
          <w:lang w:eastAsia="de-DE"/>
        </w:rPr>
      </w:pPr>
      <w:r w:rsidRPr="00E70A60">
        <w:rPr>
          <w:rFonts w:ascii="Arial" w:eastAsia="Times New Roman" w:hAnsi="Arial" w:cs="Arial"/>
          <w:b/>
          <w:bCs/>
          <w:color w:val="86C5B3"/>
          <w:sz w:val="28"/>
          <w:szCs w:val="28"/>
          <w:lang w:eastAsia="de-DE"/>
        </w:rPr>
        <w:t>Verzeichnis für trans* Personen und HIV-positive geflüchtete Menschen: Zugang zu medizinischer Unterstützung</w:t>
      </w:r>
    </w:p>
    <w:p w14:paraId="4C6610F3" w14:textId="77777777" w:rsidR="00A71FB8" w:rsidRPr="00811379" w:rsidRDefault="00A71FB8" w:rsidP="00E70A60">
      <w:pPr>
        <w:spacing w:after="0" w:line="360" w:lineRule="auto"/>
        <w:jc w:val="both"/>
        <w:rPr>
          <w:rFonts w:ascii="Arial" w:eastAsia="Times New Roman" w:hAnsi="Arial" w:cs="Arial"/>
          <w:color w:val="153A73"/>
          <w:lang w:eastAsia="de-DE"/>
        </w:rPr>
      </w:pPr>
    </w:p>
    <w:p w14:paraId="2BC085D6" w14:textId="77777777" w:rsidR="00465CBC" w:rsidRPr="00811379" w:rsidRDefault="00465CBC" w:rsidP="00E70A60">
      <w:pPr>
        <w:pStyle w:val="StandardWeb"/>
        <w:spacing w:before="0" w:beforeAutospacing="0" w:after="0" w:afterAutospacing="0" w:line="360" w:lineRule="auto"/>
        <w:jc w:val="both"/>
        <w:rPr>
          <w:rFonts w:ascii="Arial" w:hAnsi="Arial" w:cs="Arial"/>
          <w:color w:val="153A73"/>
          <w:sz w:val="22"/>
          <w:szCs w:val="22"/>
        </w:rPr>
      </w:pPr>
      <w:r w:rsidRPr="00811379">
        <w:rPr>
          <w:rFonts w:ascii="Arial" w:hAnsi="Arial" w:cs="Arial"/>
          <w:color w:val="153A73"/>
          <w:sz w:val="22"/>
          <w:szCs w:val="22"/>
        </w:rPr>
        <w:t>In einer Zeit, in der medizinische Versorgung für viele Menschen eine Herausforderung darstellt, ist es besonders wichtig, dass trans* Personen und HIV-positive geflüchtete Menschen Zugang zu den notwendigen Behandlungen und Medikamenten haben. Diese Gruppen sehen sich oft spezifischen Barrieren gegenüber, sei es aufgrund von Diskriminierung, Sprachbarrieren oder einem Mangel an spezialisierten Gesundheitsdienstleistern. Dieses Verzeichnis dient als hilfreiche Ressource, um diese Zielgruppen dabei zu unterstützen, ihre Gesundheitsversorgung lückenlos und zuverlässig sicherzustellen.</w:t>
      </w:r>
    </w:p>
    <w:p w14:paraId="1DE62C05" w14:textId="05F73D11" w:rsidR="00A71FB8" w:rsidRPr="00811379" w:rsidRDefault="00A71FB8" w:rsidP="00E70A60">
      <w:pPr>
        <w:spacing w:after="0" w:line="360" w:lineRule="auto"/>
        <w:jc w:val="both"/>
        <w:rPr>
          <w:rFonts w:ascii="Arial" w:eastAsia="Times New Roman" w:hAnsi="Arial" w:cs="Arial"/>
          <w:color w:val="153A73"/>
          <w:lang w:eastAsia="de-DE"/>
        </w:rPr>
      </w:pPr>
    </w:p>
    <w:p w14:paraId="13DB3039" w14:textId="782E2B6D" w:rsidR="00D17F0E" w:rsidRPr="00E70A60" w:rsidRDefault="00495F94" w:rsidP="00E70A60">
      <w:pPr>
        <w:spacing w:after="0" w:line="360" w:lineRule="auto"/>
        <w:jc w:val="both"/>
        <w:textAlignment w:val="baseline"/>
        <w:rPr>
          <w:rFonts w:ascii="Arial" w:eastAsia="Times New Roman" w:hAnsi="Arial" w:cs="Arial"/>
          <w:b/>
          <w:bCs/>
          <w:color w:val="153A73"/>
          <w:lang w:eastAsia="de-DE"/>
        </w:rPr>
      </w:pPr>
      <w:r w:rsidRPr="00E70A60">
        <w:rPr>
          <w:rFonts w:ascii="Arial" w:eastAsia="Times New Roman" w:hAnsi="Arial" w:cs="Arial"/>
          <w:b/>
          <w:bCs/>
          <w:color w:val="153A73"/>
          <w:lang w:eastAsia="de-DE"/>
        </w:rPr>
        <w:t>Z</w:t>
      </w:r>
      <w:r w:rsidR="00A71FB8" w:rsidRPr="00E70A60">
        <w:rPr>
          <w:rFonts w:ascii="Arial" w:eastAsia="Times New Roman" w:hAnsi="Arial" w:cs="Arial"/>
          <w:b/>
          <w:bCs/>
          <w:color w:val="153A73"/>
          <w:lang w:eastAsia="de-DE"/>
        </w:rPr>
        <w:t>ielgruppe</w:t>
      </w:r>
    </w:p>
    <w:p w14:paraId="5AD5A723" w14:textId="77777777" w:rsidR="007A4860" w:rsidRPr="00811379" w:rsidRDefault="004B7764" w:rsidP="00E70A60">
      <w:pPr>
        <w:spacing w:after="0" w:line="360" w:lineRule="auto"/>
        <w:jc w:val="both"/>
        <w:rPr>
          <w:rFonts w:ascii="Arial" w:eastAsia="Times New Roman" w:hAnsi="Arial" w:cs="Arial"/>
          <w:color w:val="153A73"/>
          <w:lang w:eastAsia="de-DE"/>
        </w:rPr>
      </w:pPr>
      <w:r w:rsidRPr="00811379">
        <w:rPr>
          <w:rFonts w:ascii="Arial" w:eastAsia="Times New Roman" w:hAnsi="Arial" w:cs="Arial"/>
          <w:color w:val="153A73"/>
          <w:lang w:eastAsia="de-DE"/>
        </w:rPr>
        <w:t>Dieses Verzeichnis richtet sich an trans* Personen, die eine fortführende Hormonersatztherapie (HRT) benötigen, sowie an HIV-positive geflüchtete Menschen, die eine kontinuierliche medizinische Betreuung und Therapie benötigen.</w:t>
      </w:r>
    </w:p>
    <w:p w14:paraId="2E4393C0" w14:textId="77777777" w:rsidR="00A71FB8" w:rsidRPr="00811379" w:rsidRDefault="00A71FB8" w:rsidP="00E70A60">
      <w:pPr>
        <w:spacing w:after="0" w:line="360" w:lineRule="auto"/>
        <w:jc w:val="both"/>
        <w:rPr>
          <w:rFonts w:ascii="Arial" w:eastAsia="Times New Roman" w:hAnsi="Arial" w:cs="Arial"/>
          <w:color w:val="153A73"/>
          <w:lang w:eastAsia="de-DE"/>
        </w:rPr>
      </w:pPr>
    </w:p>
    <w:p w14:paraId="5179DEE7" w14:textId="3FC06C22" w:rsidR="00D17F0E" w:rsidRPr="00E70A60" w:rsidRDefault="004B7764" w:rsidP="00E70A60">
      <w:pPr>
        <w:spacing w:after="0" w:line="360" w:lineRule="auto"/>
        <w:jc w:val="both"/>
        <w:textAlignment w:val="baseline"/>
        <w:rPr>
          <w:rFonts w:ascii="Arial" w:eastAsia="Times New Roman" w:hAnsi="Arial" w:cs="Arial"/>
          <w:b/>
          <w:bCs/>
          <w:color w:val="153A73"/>
          <w:lang w:eastAsia="de-DE"/>
        </w:rPr>
      </w:pPr>
      <w:r w:rsidRPr="00E70A60">
        <w:rPr>
          <w:rFonts w:ascii="Arial" w:eastAsia="Times New Roman" w:hAnsi="Arial" w:cs="Arial"/>
          <w:b/>
          <w:bCs/>
          <w:color w:val="153A73"/>
          <w:lang w:eastAsia="de-DE"/>
        </w:rPr>
        <w:t>I</w:t>
      </w:r>
      <w:r w:rsidR="00A71FB8" w:rsidRPr="00E70A60">
        <w:rPr>
          <w:rFonts w:ascii="Arial" w:eastAsia="Times New Roman" w:hAnsi="Arial" w:cs="Arial"/>
          <w:b/>
          <w:bCs/>
          <w:color w:val="153A73"/>
          <w:lang w:eastAsia="de-DE"/>
        </w:rPr>
        <w:t>nhalt</w:t>
      </w:r>
    </w:p>
    <w:p w14:paraId="4B69210E" w14:textId="77777777" w:rsidR="004B7764" w:rsidRPr="00811379" w:rsidRDefault="004B7764" w:rsidP="00E70A60">
      <w:pPr>
        <w:spacing w:after="0" w:line="360" w:lineRule="auto"/>
        <w:jc w:val="both"/>
        <w:rPr>
          <w:rFonts w:ascii="Arial" w:eastAsia="Times New Roman" w:hAnsi="Arial" w:cs="Arial"/>
          <w:color w:val="153A73"/>
          <w:lang w:eastAsia="de-DE"/>
        </w:rPr>
      </w:pPr>
      <w:r w:rsidRPr="00811379">
        <w:rPr>
          <w:rFonts w:ascii="Arial" w:eastAsia="Times New Roman" w:hAnsi="Arial" w:cs="Arial"/>
          <w:color w:val="153A73"/>
          <w:lang w:eastAsia="de-DE"/>
        </w:rPr>
        <w:t>Das Verzeichnis umfasst eine sorgfältige Auswahl von Ärzten und Ärztinnen, die sich durch ihre Sensibilität und Fachkompetenz in den Bereichen Hormonersatztherapie und HIV-Behandlung auszeichnen. Alle aufgeführten medizinischen Fachkräfte sind mit den besonderen Bedürfnissen und Herausforderungen vertraut, denen trans* Personen und HIV-positive geflüchtete Menschen gegenüberstehen.</w:t>
      </w:r>
      <w:r w:rsidR="00A35FD7" w:rsidRPr="00811379">
        <w:rPr>
          <w:rFonts w:ascii="Arial" w:eastAsia="Times New Roman" w:hAnsi="Arial" w:cs="Arial"/>
          <w:color w:val="153A73"/>
          <w:lang w:eastAsia="de-DE"/>
        </w:rPr>
        <w:t xml:space="preserve"> Die Auswahl der Fachkräfte basiert auf Empfehlungen von Community-Organisationen sowie auf Erfahrungsberichten </w:t>
      </w:r>
      <w:proofErr w:type="gramStart"/>
      <w:r w:rsidR="00A35FD7" w:rsidRPr="00811379">
        <w:rPr>
          <w:rFonts w:ascii="Arial" w:eastAsia="Times New Roman" w:hAnsi="Arial" w:cs="Arial"/>
          <w:color w:val="153A73"/>
          <w:lang w:eastAsia="de-DE"/>
        </w:rPr>
        <w:t>von Patient</w:t>
      </w:r>
      <w:proofErr w:type="gramEnd"/>
      <w:r w:rsidR="00A35FD7" w:rsidRPr="00811379">
        <w:rPr>
          <w:rFonts w:ascii="Arial" w:eastAsia="Times New Roman" w:hAnsi="Arial" w:cs="Arial"/>
          <w:color w:val="153A73"/>
          <w:lang w:eastAsia="de-DE"/>
        </w:rPr>
        <w:t>*innen, um sicherzustellen, dass die aufgef</w:t>
      </w:r>
      <w:r w:rsidR="00C52CCB" w:rsidRPr="00811379">
        <w:rPr>
          <w:rFonts w:ascii="Arial" w:eastAsia="Times New Roman" w:hAnsi="Arial" w:cs="Arial"/>
          <w:color w:val="153A73"/>
          <w:lang w:eastAsia="de-DE"/>
        </w:rPr>
        <w:t>ührten Praxen eine respektvolle</w:t>
      </w:r>
      <w:r w:rsidR="00A35FD7" w:rsidRPr="00811379">
        <w:rPr>
          <w:rFonts w:ascii="Arial" w:eastAsia="Times New Roman" w:hAnsi="Arial" w:cs="Arial"/>
          <w:color w:val="153A73"/>
          <w:lang w:eastAsia="de-DE"/>
        </w:rPr>
        <w:t xml:space="preserve"> und unterstützendes Umfeld bieten. </w:t>
      </w:r>
    </w:p>
    <w:p w14:paraId="1B25E776" w14:textId="77777777" w:rsidR="00A35FD7" w:rsidRPr="00811379" w:rsidRDefault="00A35FD7" w:rsidP="00E70A60">
      <w:pPr>
        <w:spacing w:after="0" w:line="360" w:lineRule="auto"/>
        <w:jc w:val="both"/>
        <w:rPr>
          <w:rFonts w:ascii="Arial" w:eastAsia="Times New Roman" w:hAnsi="Arial" w:cs="Arial"/>
          <w:color w:val="153A73"/>
          <w:lang w:eastAsia="de-DE"/>
        </w:rPr>
      </w:pPr>
      <w:r w:rsidRPr="00811379">
        <w:rPr>
          <w:rFonts w:ascii="Arial" w:eastAsia="Times New Roman" w:hAnsi="Arial" w:cs="Arial"/>
          <w:color w:val="153A73"/>
          <w:lang w:eastAsia="de-DE"/>
        </w:rPr>
        <w:t xml:space="preserve">Zusätzlich </w:t>
      </w:r>
      <w:proofErr w:type="gramStart"/>
      <w:r w:rsidRPr="00811379">
        <w:rPr>
          <w:rFonts w:ascii="Arial" w:eastAsia="Times New Roman" w:hAnsi="Arial" w:cs="Arial"/>
          <w:color w:val="153A73"/>
          <w:lang w:eastAsia="de-DE"/>
        </w:rPr>
        <w:t>zu den medizinischen Fachkräfte</w:t>
      </w:r>
      <w:proofErr w:type="gramEnd"/>
      <w:r w:rsidRPr="00811379">
        <w:rPr>
          <w:rFonts w:ascii="Arial" w:eastAsia="Times New Roman" w:hAnsi="Arial" w:cs="Arial"/>
          <w:color w:val="153A73"/>
          <w:lang w:eastAsia="de-DE"/>
        </w:rPr>
        <w:t xml:space="preserve"> listet das Verzeichnis auch Gesundheitszentren und Kliniken auf, die sich auf die Behandlung von trans* Personen und HIV-positive Menschen spezialisiert haben. Diese Zentren bieten oftmals umfassende Dienstleistungen an, darunter nicht nur medizinische Behandlungen, sondern auch psychologische Beratung, Peer-Support-Gruppen und rechtliche Unterstützung. Die Möglichkeit, in einem solchen Umfeld behandelt zu werden, kann für viele Menschen eine große Erleichterung darstellen.</w:t>
      </w:r>
    </w:p>
    <w:p w14:paraId="182D5763" w14:textId="77777777" w:rsidR="006E5694" w:rsidRPr="00811379" w:rsidRDefault="006E5694" w:rsidP="00E70A60">
      <w:pPr>
        <w:spacing w:after="0" w:line="360" w:lineRule="auto"/>
        <w:jc w:val="both"/>
        <w:rPr>
          <w:rFonts w:ascii="Arial" w:eastAsia="Times New Roman" w:hAnsi="Arial" w:cs="Arial"/>
          <w:color w:val="153A73"/>
          <w:lang w:eastAsia="de-DE"/>
        </w:rPr>
      </w:pPr>
      <w:r w:rsidRPr="00811379">
        <w:rPr>
          <w:rFonts w:ascii="Arial" w:eastAsia="Times New Roman" w:hAnsi="Arial" w:cs="Arial"/>
          <w:color w:val="153A73"/>
          <w:lang w:eastAsia="de-DE"/>
        </w:rPr>
        <w:t>Abschließend bietet das Verzeichnis Notfallkontakte, die im Falle einer medizinscher Krise schnell erreichbar sind. Diese Kontakte umfassen Notfallnummern und Anlaufstellen, die rund um die Uhr verfügbar sind, um sicherzustellen, dass die betroffenen Personen in kritischen Situationen die Unterstützung erhalten, die sie benötigen.</w:t>
      </w:r>
    </w:p>
    <w:p w14:paraId="1E7E2950" w14:textId="77777777" w:rsidR="006E5694" w:rsidRPr="00811379" w:rsidRDefault="006E5694" w:rsidP="00E70A60">
      <w:pPr>
        <w:spacing w:after="0" w:line="360" w:lineRule="auto"/>
        <w:jc w:val="both"/>
        <w:rPr>
          <w:rFonts w:ascii="Arial" w:eastAsia="Times New Roman" w:hAnsi="Arial" w:cs="Arial"/>
          <w:color w:val="153A73"/>
          <w:lang w:eastAsia="de-DE"/>
        </w:rPr>
      </w:pPr>
      <w:r w:rsidRPr="00811379">
        <w:rPr>
          <w:rFonts w:ascii="Arial" w:eastAsia="Times New Roman" w:hAnsi="Arial" w:cs="Arial"/>
          <w:color w:val="153A73"/>
          <w:lang w:eastAsia="de-DE"/>
        </w:rPr>
        <w:t xml:space="preserve">Insgesamt ist dieses Verzeichnis ein wichtiger Schritt, um trans* Personen und HIV-positive geflüchtete Menschen den Zugang zu medizinischer Unterstützung zu erleichtern. Es trägt dazu bei, Barrieren abzubauen und die Gesundheitsversorgung für diese vulnerablen Gruppen zu </w:t>
      </w:r>
      <w:r w:rsidRPr="00811379">
        <w:rPr>
          <w:rFonts w:ascii="Arial" w:eastAsia="Times New Roman" w:hAnsi="Arial" w:cs="Arial"/>
          <w:color w:val="153A73"/>
          <w:lang w:eastAsia="de-DE"/>
        </w:rPr>
        <w:lastRenderedPageBreak/>
        <w:t>verbesser</w:t>
      </w:r>
      <w:r w:rsidR="00495F94" w:rsidRPr="00811379">
        <w:rPr>
          <w:rFonts w:ascii="Arial" w:eastAsia="Times New Roman" w:hAnsi="Arial" w:cs="Arial"/>
          <w:color w:val="153A73"/>
          <w:lang w:eastAsia="de-DE"/>
        </w:rPr>
        <w:t>n</w:t>
      </w:r>
      <w:r w:rsidRPr="00811379">
        <w:rPr>
          <w:rFonts w:ascii="Arial" w:eastAsia="Times New Roman" w:hAnsi="Arial" w:cs="Arial"/>
          <w:color w:val="153A73"/>
          <w:lang w:eastAsia="de-DE"/>
        </w:rPr>
        <w:t>. Wir hoffen, dass dieses Verzeichnis nicht nur als nützliche Ressource dient, sondern auch das Bewusstsein für die spezifischen Bedürfnisse und Herausforderungen mit denen trans* Personen und HIV-positive geflüchtete Menschen konfrontiert sind, schärft. Es ist unser Ziel, eine inklusive und gerechte Gesundheitsversorgung für alle zu fördern.</w:t>
      </w:r>
    </w:p>
    <w:p w14:paraId="4E472919" w14:textId="77777777" w:rsidR="00A71FB8" w:rsidRPr="00811379" w:rsidRDefault="00A71FB8" w:rsidP="00E70A60">
      <w:pPr>
        <w:spacing w:after="0" w:line="360" w:lineRule="auto"/>
        <w:jc w:val="both"/>
        <w:rPr>
          <w:rFonts w:ascii="Arial" w:eastAsia="Times New Roman" w:hAnsi="Arial" w:cs="Arial"/>
          <w:color w:val="153A73"/>
          <w:lang w:eastAsia="de-DE"/>
        </w:rPr>
      </w:pPr>
    </w:p>
    <w:p w14:paraId="6903AC50" w14:textId="2461AAFE" w:rsidR="002E1560" w:rsidRPr="00E70A60" w:rsidRDefault="002E1560" w:rsidP="00E70A60">
      <w:pPr>
        <w:spacing w:after="0" w:line="360" w:lineRule="auto"/>
        <w:jc w:val="both"/>
        <w:textAlignment w:val="baseline"/>
        <w:rPr>
          <w:rFonts w:ascii="Arial" w:eastAsia="Times New Roman" w:hAnsi="Arial" w:cs="Arial"/>
          <w:b/>
          <w:bCs/>
          <w:color w:val="153A73"/>
          <w:lang w:eastAsia="de-DE"/>
        </w:rPr>
      </w:pPr>
      <w:r w:rsidRPr="00E70A60">
        <w:rPr>
          <w:rFonts w:ascii="Arial" w:eastAsia="Times New Roman" w:hAnsi="Arial" w:cs="Arial"/>
          <w:b/>
          <w:bCs/>
          <w:color w:val="153A73"/>
          <w:lang w:eastAsia="de-DE"/>
        </w:rPr>
        <w:t>Wichtige Hinweise</w:t>
      </w:r>
    </w:p>
    <w:p w14:paraId="4CF6797D" w14:textId="77777777" w:rsidR="002E1560" w:rsidRPr="00811379" w:rsidRDefault="002E1560" w:rsidP="00E70A60">
      <w:pPr>
        <w:numPr>
          <w:ilvl w:val="0"/>
          <w:numId w:val="15"/>
        </w:num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Es wird empfohlen, vor einem Besuch einen Termin zu vereinbaren und auf die spezifischen Bedürfnisse hinzuweisen.</w:t>
      </w:r>
    </w:p>
    <w:p w14:paraId="269F96FD" w14:textId="77777777" w:rsidR="00AA4A88" w:rsidRPr="00811379" w:rsidRDefault="002E1560" w:rsidP="00E70A60">
      <w:pPr>
        <w:numPr>
          <w:ilvl w:val="0"/>
          <w:numId w:val="15"/>
        </w:num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Bei Bedarf können auch Dolmetscherdienste in Anspruch genommen werden, um die Kommunikation zu erleichtern.</w:t>
      </w:r>
    </w:p>
    <w:p w14:paraId="537034F0" w14:textId="77777777" w:rsidR="00AA4A88" w:rsidRPr="00811379" w:rsidRDefault="00AA4A88" w:rsidP="00E70A60">
      <w:pPr>
        <w:spacing w:after="0" w:line="360" w:lineRule="auto"/>
        <w:jc w:val="both"/>
        <w:textAlignment w:val="baseline"/>
        <w:rPr>
          <w:rFonts w:ascii="Arial" w:eastAsia="Times New Roman" w:hAnsi="Arial" w:cs="Arial"/>
          <w:color w:val="153A73"/>
          <w:lang w:eastAsia="de-DE"/>
        </w:rPr>
      </w:pPr>
    </w:p>
    <w:p w14:paraId="25A28F77" w14:textId="77777777" w:rsidR="00A71FB8" w:rsidRPr="00811379" w:rsidRDefault="00A71FB8" w:rsidP="00E70A60">
      <w:pPr>
        <w:spacing w:after="0" w:line="360" w:lineRule="auto"/>
        <w:jc w:val="both"/>
        <w:rPr>
          <w:rFonts w:ascii="Arial" w:eastAsia="Times New Roman" w:hAnsi="Arial" w:cs="Arial"/>
          <w:color w:val="153A73"/>
          <w:lang w:eastAsia="de-DE"/>
        </w:rPr>
      </w:pPr>
      <w:r w:rsidRPr="00811379">
        <w:rPr>
          <w:rFonts w:ascii="Arial" w:eastAsia="Times New Roman" w:hAnsi="Arial" w:cs="Arial"/>
          <w:color w:val="153A73"/>
          <w:lang w:eastAsia="de-DE"/>
        </w:rPr>
        <w:br w:type="page"/>
      </w:r>
    </w:p>
    <w:p w14:paraId="12ABAA8A" w14:textId="5F26A090" w:rsidR="00C35346" w:rsidRPr="00E70A60" w:rsidRDefault="00A71FB8" w:rsidP="00E70A60">
      <w:pPr>
        <w:spacing w:after="0" w:line="360" w:lineRule="auto"/>
        <w:jc w:val="both"/>
        <w:rPr>
          <w:rFonts w:ascii="Arial" w:eastAsia="Times New Roman" w:hAnsi="Arial" w:cs="Arial"/>
          <w:b/>
          <w:bCs/>
          <w:color w:val="86C5B3"/>
          <w:sz w:val="28"/>
          <w:szCs w:val="28"/>
          <w:lang w:eastAsia="de-DE"/>
        </w:rPr>
      </w:pPr>
      <w:r w:rsidRPr="00E70A60">
        <w:rPr>
          <w:rFonts w:ascii="Arial" w:eastAsia="Times New Roman" w:hAnsi="Arial" w:cs="Arial"/>
          <w:b/>
          <w:bCs/>
          <w:color w:val="86C5B3"/>
          <w:sz w:val="28"/>
          <w:szCs w:val="28"/>
          <w:lang w:eastAsia="de-DE"/>
        </w:rPr>
        <w:lastRenderedPageBreak/>
        <w:t>Ärztliche Fachkräfte</w:t>
      </w:r>
    </w:p>
    <w:p w14:paraId="5EBA3152" w14:textId="77777777" w:rsidR="00C35346" w:rsidRPr="00811379" w:rsidRDefault="00C35346" w:rsidP="00E70A60">
      <w:pPr>
        <w:spacing w:after="0" w:line="360" w:lineRule="auto"/>
        <w:jc w:val="both"/>
        <w:textAlignment w:val="baseline"/>
        <w:rPr>
          <w:rFonts w:ascii="Arial" w:eastAsia="Times New Roman" w:hAnsi="Arial" w:cs="Arial"/>
          <w:color w:val="153A73"/>
          <w:lang w:eastAsia="de-DE"/>
        </w:rPr>
      </w:pPr>
    </w:p>
    <w:p w14:paraId="2802F1AE" w14:textId="77777777" w:rsidR="00C12887" w:rsidRPr="00811379" w:rsidRDefault="004A6B00" w:rsidP="00E70A60">
      <w:pPr>
        <w:spacing w:after="0" w:line="360" w:lineRule="auto"/>
        <w:jc w:val="both"/>
        <w:textAlignment w:val="baseline"/>
        <w:rPr>
          <w:rFonts w:ascii="Arial" w:eastAsia="Times New Roman" w:hAnsi="Arial" w:cs="Arial"/>
          <w:b/>
          <w:bCs/>
          <w:color w:val="153A73"/>
          <w:lang w:eastAsia="de-DE"/>
        </w:rPr>
      </w:pPr>
      <w:r w:rsidRPr="00811379">
        <w:rPr>
          <w:rFonts w:ascii="Arial" w:eastAsia="Times New Roman" w:hAnsi="Arial" w:cs="Arial"/>
          <w:b/>
          <w:bCs/>
          <w:color w:val="153A73"/>
          <w:lang w:eastAsia="de-DE"/>
        </w:rPr>
        <w:t>Niederösterreich</w:t>
      </w:r>
    </w:p>
    <w:p w14:paraId="13FE605A" w14:textId="77777777" w:rsidR="00957A3E" w:rsidRPr="00C47941" w:rsidRDefault="00957A3E" w:rsidP="00E70A60">
      <w:pPr>
        <w:spacing w:after="0" w:line="360" w:lineRule="auto"/>
        <w:jc w:val="both"/>
        <w:textAlignment w:val="baseline"/>
        <w:rPr>
          <w:rFonts w:ascii="Arial" w:eastAsia="Times New Roman" w:hAnsi="Arial" w:cs="Arial"/>
          <w:b/>
          <w:bCs/>
          <w:color w:val="E8564F"/>
          <w:lang w:eastAsia="de-DE"/>
        </w:rPr>
      </w:pPr>
      <w:r w:rsidRPr="00C47941">
        <w:rPr>
          <w:rFonts w:ascii="Arial" w:eastAsia="Times New Roman" w:hAnsi="Arial" w:cs="Arial"/>
          <w:b/>
          <w:bCs/>
          <w:color w:val="E8564F"/>
          <w:lang w:eastAsia="de-DE"/>
        </w:rPr>
        <w:t>Dr.</w:t>
      </w:r>
      <w:r w:rsidRPr="00C47941">
        <w:rPr>
          <w:rFonts w:ascii="Arial" w:hAnsi="Arial" w:cs="Arial"/>
          <w:b/>
          <w:bCs/>
          <w:color w:val="E8564F"/>
          <w:shd w:val="clear" w:color="auto" w:fill="FFFFFF"/>
          <w:vertAlign w:val="superscript"/>
        </w:rPr>
        <w:t xml:space="preserve"> in</w:t>
      </w:r>
      <w:r w:rsidRPr="00C47941">
        <w:rPr>
          <w:rFonts w:ascii="Arial" w:eastAsia="Times New Roman" w:hAnsi="Arial" w:cs="Arial"/>
          <w:b/>
          <w:bCs/>
          <w:color w:val="E8564F"/>
          <w:lang w:eastAsia="de-DE"/>
        </w:rPr>
        <w:t xml:space="preserve"> med. Ulrike </w:t>
      </w:r>
      <w:proofErr w:type="spellStart"/>
      <w:r w:rsidRPr="00C47941">
        <w:rPr>
          <w:rFonts w:ascii="Arial" w:eastAsia="Times New Roman" w:hAnsi="Arial" w:cs="Arial"/>
          <w:b/>
          <w:bCs/>
          <w:color w:val="E8564F"/>
          <w:lang w:eastAsia="de-DE"/>
        </w:rPr>
        <w:t>Giwiser</w:t>
      </w:r>
      <w:proofErr w:type="spellEnd"/>
    </w:p>
    <w:p w14:paraId="20C322C1" w14:textId="77777777" w:rsidR="00957A3E" w:rsidRPr="00811379" w:rsidRDefault="00957A3E"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Allgemeinmedizin</w:t>
      </w:r>
    </w:p>
    <w:p w14:paraId="79191995" w14:textId="77777777" w:rsidR="00957A3E" w:rsidRPr="00811379" w:rsidRDefault="00957A3E"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Adresse: Parkstraße 7, 2340 Mödling</w:t>
      </w:r>
    </w:p>
    <w:p w14:paraId="52F7504E" w14:textId="5405D33C" w:rsidR="00957A3E" w:rsidRPr="00811379" w:rsidRDefault="00957A3E"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2236</w:t>
      </w:r>
      <w:r w:rsidR="00A71FB8" w:rsidRPr="00811379">
        <w:rPr>
          <w:rFonts w:ascii="Arial" w:eastAsia="Times New Roman" w:hAnsi="Arial" w:cs="Arial"/>
          <w:color w:val="153A73"/>
          <w:lang w:eastAsia="de-DE"/>
        </w:rPr>
        <w:t xml:space="preserve"> </w:t>
      </w:r>
      <w:r w:rsidRPr="00811379">
        <w:rPr>
          <w:rFonts w:ascii="Arial" w:eastAsia="Times New Roman" w:hAnsi="Arial" w:cs="Arial"/>
          <w:color w:val="153A73"/>
          <w:lang w:eastAsia="de-DE"/>
        </w:rPr>
        <w:t>24386</w:t>
      </w:r>
    </w:p>
    <w:p w14:paraId="74D09ED1" w14:textId="77777777" w:rsidR="00957A3E" w:rsidRPr="00811379" w:rsidRDefault="00957A3E"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ordination@dr-giwiser.at</w:t>
      </w:r>
    </w:p>
    <w:p w14:paraId="0269BA01" w14:textId="77777777" w:rsidR="00957A3E" w:rsidRPr="00811379" w:rsidRDefault="00957A3E" w:rsidP="00E70A60">
      <w:pPr>
        <w:spacing w:after="0" w:line="360" w:lineRule="auto"/>
        <w:jc w:val="both"/>
        <w:textAlignment w:val="baseline"/>
        <w:rPr>
          <w:rFonts w:ascii="Arial" w:eastAsia="Times New Roman" w:hAnsi="Arial" w:cs="Arial"/>
          <w:color w:val="153A73"/>
          <w:lang w:eastAsia="de-DE"/>
        </w:rPr>
      </w:pPr>
    </w:p>
    <w:p w14:paraId="2D11786E" w14:textId="77777777" w:rsidR="0022649C" w:rsidRPr="00C47941" w:rsidRDefault="0022649C" w:rsidP="00E70A60">
      <w:pPr>
        <w:spacing w:after="0" w:line="360" w:lineRule="auto"/>
        <w:jc w:val="both"/>
        <w:textAlignment w:val="baseline"/>
        <w:rPr>
          <w:rFonts w:ascii="Arial" w:eastAsia="Times New Roman" w:hAnsi="Arial" w:cs="Arial"/>
          <w:b/>
          <w:bCs/>
          <w:color w:val="E8564F"/>
          <w:lang w:eastAsia="de-DE"/>
        </w:rPr>
      </w:pPr>
      <w:r w:rsidRPr="00C47941">
        <w:rPr>
          <w:rFonts w:ascii="Arial" w:eastAsia="Times New Roman" w:hAnsi="Arial" w:cs="Arial"/>
          <w:b/>
          <w:bCs/>
          <w:color w:val="E8564F"/>
          <w:lang w:eastAsia="de-DE"/>
        </w:rPr>
        <w:t>Dr.</w:t>
      </w:r>
      <w:r w:rsidR="0032747A" w:rsidRPr="00C47941">
        <w:rPr>
          <w:rFonts w:ascii="Arial" w:hAnsi="Arial" w:cs="Arial"/>
          <w:b/>
          <w:bCs/>
          <w:color w:val="E8564F"/>
          <w:shd w:val="clear" w:color="auto" w:fill="FFFFFF"/>
          <w:vertAlign w:val="superscript"/>
        </w:rPr>
        <w:t>in</w:t>
      </w:r>
      <w:r w:rsidRPr="00C47941">
        <w:rPr>
          <w:rFonts w:ascii="Arial" w:eastAsia="Times New Roman" w:hAnsi="Arial" w:cs="Arial"/>
          <w:b/>
          <w:bCs/>
          <w:color w:val="E8564F"/>
          <w:lang w:eastAsia="de-DE"/>
        </w:rPr>
        <w:t xml:space="preserve"> Anita Greilinger</w:t>
      </w:r>
    </w:p>
    <w:p w14:paraId="1245D30E" w14:textId="77777777" w:rsidR="0022649C" w:rsidRPr="00811379" w:rsidRDefault="0022649C"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Allgemeinmedizin</w:t>
      </w:r>
    </w:p>
    <w:p w14:paraId="1BBE8852" w14:textId="77777777" w:rsidR="0022649C" w:rsidRPr="00811379" w:rsidRDefault="0022649C"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Adresse: Leopold-Figl-Straße 10, 3712 Maissau</w:t>
      </w:r>
    </w:p>
    <w:p w14:paraId="77806928" w14:textId="0156D501" w:rsidR="0022649C" w:rsidRPr="00811379" w:rsidRDefault="007F0CF8"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2958</w:t>
      </w:r>
      <w:r w:rsidR="00A71FB8" w:rsidRPr="00811379">
        <w:rPr>
          <w:rFonts w:ascii="Arial" w:eastAsia="Times New Roman" w:hAnsi="Arial" w:cs="Arial"/>
          <w:color w:val="153A73"/>
          <w:lang w:eastAsia="de-DE"/>
        </w:rPr>
        <w:t xml:space="preserve"> </w:t>
      </w:r>
      <w:r w:rsidR="0022649C" w:rsidRPr="00811379">
        <w:rPr>
          <w:rFonts w:ascii="Arial" w:eastAsia="Times New Roman" w:hAnsi="Arial" w:cs="Arial"/>
          <w:color w:val="153A73"/>
          <w:lang w:eastAsia="de-DE"/>
        </w:rPr>
        <w:t>84000</w:t>
      </w:r>
    </w:p>
    <w:p w14:paraId="144F2CA7" w14:textId="77777777" w:rsidR="0022649C" w:rsidRPr="00811379" w:rsidRDefault="0022649C"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mail@praxis-greilinger.at</w:t>
      </w:r>
    </w:p>
    <w:p w14:paraId="3C70C5BB" w14:textId="77777777" w:rsidR="0022649C" w:rsidRPr="00811379" w:rsidRDefault="0022649C" w:rsidP="00E70A60">
      <w:pPr>
        <w:spacing w:after="0" w:line="360" w:lineRule="auto"/>
        <w:jc w:val="both"/>
        <w:textAlignment w:val="baseline"/>
        <w:rPr>
          <w:rFonts w:ascii="Arial" w:eastAsia="Times New Roman" w:hAnsi="Arial" w:cs="Arial"/>
          <w:color w:val="153A73"/>
          <w:lang w:eastAsia="de-DE"/>
        </w:rPr>
      </w:pPr>
    </w:p>
    <w:p w14:paraId="4D5E6037" w14:textId="77777777" w:rsidR="00957A3E" w:rsidRPr="00C47941" w:rsidRDefault="00957A3E" w:rsidP="00E70A60">
      <w:pPr>
        <w:spacing w:after="0" w:line="360" w:lineRule="auto"/>
        <w:jc w:val="both"/>
        <w:textAlignment w:val="baseline"/>
        <w:rPr>
          <w:rFonts w:ascii="Arial" w:eastAsia="Times New Roman" w:hAnsi="Arial" w:cs="Arial"/>
          <w:b/>
          <w:bCs/>
          <w:color w:val="E8564F"/>
          <w:lang w:eastAsia="de-DE"/>
        </w:rPr>
      </w:pPr>
      <w:r w:rsidRPr="00C47941">
        <w:rPr>
          <w:rFonts w:ascii="Arial" w:eastAsia="Times New Roman" w:hAnsi="Arial" w:cs="Arial"/>
          <w:b/>
          <w:bCs/>
          <w:color w:val="E8564F"/>
          <w:lang w:eastAsia="de-DE"/>
        </w:rPr>
        <w:t>Dr. Günther Jungmeister</w:t>
      </w:r>
    </w:p>
    <w:p w14:paraId="389DEA2F" w14:textId="77777777" w:rsidR="00957A3E" w:rsidRPr="00811379" w:rsidRDefault="00957A3E"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Allgemeinmedizin</w:t>
      </w:r>
    </w:p>
    <w:p w14:paraId="1D2DDC80" w14:textId="77777777" w:rsidR="00957A3E" w:rsidRPr="00811379" w:rsidRDefault="00957A3E"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Adresse: Platz der Menschenrechte 4/Lokal 5, 2551 Enzesfeld-</w:t>
      </w:r>
      <w:proofErr w:type="spellStart"/>
      <w:r w:rsidRPr="00811379">
        <w:rPr>
          <w:rFonts w:ascii="Arial" w:eastAsia="Times New Roman" w:hAnsi="Arial" w:cs="Arial"/>
          <w:color w:val="153A73"/>
          <w:lang w:eastAsia="de-DE"/>
        </w:rPr>
        <w:t>Lindabrunn</w:t>
      </w:r>
      <w:proofErr w:type="spellEnd"/>
    </w:p>
    <w:p w14:paraId="0370E2A9" w14:textId="24BE223F" w:rsidR="00957A3E" w:rsidRPr="00811379" w:rsidRDefault="00957A3E"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2256</w:t>
      </w:r>
      <w:r w:rsidR="00A71FB8" w:rsidRPr="00811379">
        <w:rPr>
          <w:rFonts w:ascii="Arial" w:eastAsia="Times New Roman" w:hAnsi="Arial" w:cs="Arial"/>
          <w:color w:val="153A73"/>
          <w:lang w:eastAsia="de-DE"/>
        </w:rPr>
        <w:t xml:space="preserve"> </w:t>
      </w:r>
      <w:r w:rsidRPr="00811379">
        <w:rPr>
          <w:rFonts w:ascii="Arial" w:eastAsia="Times New Roman" w:hAnsi="Arial" w:cs="Arial"/>
          <w:color w:val="153A73"/>
          <w:lang w:eastAsia="de-DE"/>
        </w:rPr>
        <w:t>826 79</w:t>
      </w:r>
    </w:p>
    <w:p w14:paraId="1CB41DCD" w14:textId="77777777" w:rsidR="00957A3E" w:rsidRPr="00811379" w:rsidRDefault="00957A3E"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praxis@jungmeister.at</w:t>
      </w:r>
    </w:p>
    <w:p w14:paraId="44E801FC" w14:textId="77777777" w:rsidR="00957A3E" w:rsidRPr="00811379" w:rsidRDefault="00957A3E" w:rsidP="00E70A60">
      <w:pPr>
        <w:spacing w:after="0" w:line="360" w:lineRule="auto"/>
        <w:jc w:val="both"/>
        <w:textAlignment w:val="baseline"/>
        <w:rPr>
          <w:rFonts w:ascii="Arial" w:eastAsia="Times New Roman" w:hAnsi="Arial" w:cs="Arial"/>
          <w:color w:val="153A73"/>
          <w:lang w:eastAsia="de-DE"/>
        </w:rPr>
      </w:pPr>
    </w:p>
    <w:p w14:paraId="13A10973" w14:textId="77777777" w:rsidR="0022649C" w:rsidRPr="00C47941" w:rsidRDefault="0022649C" w:rsidP="00E70A60">
      <w:pPr>
        <w:spacing w:after="0" w:line="360" w:lineRule="auto"/>
        <w:jc w:val="both"/>
        <w:textAlignment w:val="baseline"/>
        <w:rPr>
          <w:rFonts w:ascii="Arial" w:eastAsia="Times New Roman" w:hAnsi="Arial" w:cs="Arial"/>
          <w:b/>
          <w:bCs/>
          <w:color w:val="E8564F"/>
          <w:lang w:eastAsia="de-DE"/>
        </w:rPr>
      </w:pPr>
      <w:r w:rsidRPr="00C47941">
        <w:rPr>
          <w:rFonts w:ascii="Arial" w:eastAsia="Times New Roman" w:hAnsi="Arial" w:cs="Arial"/>
          <w:b/>
          <w:bCs/>
          <w:color w:val="E8564F"/>
          <w:lang w:eastAsia="de-DE"/>
        </w:rPr>
        <w:t>Dr.</w:t>
      </w:r>
      <w:r w:rsidR="0032747A" w:rsidRPr="00C47941">
        <w:rPr>
          <w:rFonts w:ascii="Arial" w:hAnsi="Arial" w:cs="Arial"/>
          <w:b/>
          <w:bCs/>
          <w:color w:val="E8564F"/>
          <w:shd w:val="clear" w:color="auto" w:fill="FFFFFF"/>
          <w:vertAlign w:val="superscript"/>
        </w:rPr>
        <w:t xml:space="preserve"> in</w:t>
      </w:r>
      <w:r w:rsidRPr="00C47941">
        <w:rPr>
          <w:rFonts w:ascii="Arial" w:eastAsia="Times New Roman" w:hAnsi="Arial" w:cs="Arial"/>
          <w:b/>
          <w:bCs/>
          <w:color w:val="E8564F"/>
          <w:lang w:eastAsia="de-DE"/>
        </w:rPr>
        <w:t xml:space="preserve"> Astrid </w:t>
      </w:r>
      <w:proofErr w:type="spellStart"/>
      <w:r w:rsidRPr="00C47941">
        <w:rPr>
          <w:rFonts w:ascii="Arial" w:eastAsia="Times New Roman" w:hAnsi="Arial" w:cs="Arial"/>
          <w:b/>
          <w:bCs/>
          <w:color w:val="E8564F"/>
          <w:lang w:eastAsia="de-DE"/>
        </w:rPr>
        <w:t>Klausgraber</w:t>
      </w:r>
      <w:proofErr w:type="spellEnd"/>
    </w:p>
    <w:p w14:paraId="23F43FA5" w14:textId="77777777" w:rsidR="0022649C" w:rsidRPr="00811379" w:rsidRDefault="0022649C"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Allgemeinmedizin</w:t>
      </w:r>
    </w:p>
    <w:p w14:paraId="6C3A5FA0" w14:textId="77777777" w:rsidR="0022649C" w:rsidRPr="00811379" w:rsidRDefault="0022649C"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Adresse: Kirchenstraße 8, 3032 Eichgraben</w:t>
      </w:r>
    </w:p>
    <w:p w14:paraId="1673704B" w14:textId="6BE80830" w:rsidR="0022649C" w:rsidRPr="00811379" w:rsidRDefault="007F0CF8"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proofErr w:type="gramStart"/>
      <w:r w:rsidRPr="00811379">
        <w:rPr>
          <w:rFonts w:ascii="Arial" w:eastAsia="Times New Roman" w:hAnsi="Arial" w:cs="Arial"/>
          <w:color w:val="153A73"/>
          <w:lang w:eastAsia="de-DE"/>
        </w:rPr>
        <w:t>277</w:t>
      </w:r>
      <w:r w:rsidR="00A71FB8" w:rsidRPr="00811379">
        <w:rPr>
          <w:rFonts w:ascii="Arial" w:eastAsia="Times New Roman" w:hAnsi="Arial" w:cs="Arial"/>
          <w:color w:val="153A73"/>
          <w:lang w:eastAsia="de-DE"/>
        </w:rPr>
        <w:t xml:space="preserve"> </w:t>
      </w:r>
      <w:r w:rsidR="0022649C" w:rsidRPr="00811379">
        <w:rPr>
          <w:rFonts w:ascii="Arial" w:eastAsia="Times New Roman" w:hAnsi="Arial" w:cs="Arial"/>
          <w:color w:val="153A73"/>
          <w:lang w:eastAsia="de-DE"/>
        </w:rPr>
        <w:t xml:space="preserve"> 346</w:t>
      </w:r>
      <w:proofErr w:type="gramEnd"/>
      <w:r w:rsidR="0022649C" w:rsidRPr="00811379">
        <w:rPr>
          <w:rFonts w:ascii="Arial" w:eastAsia="Times New Roman" w:hAnsi="Arial" w:cs="Arial"/>
          <w:color w:val="153A73"/>
          <w:lang w:eastAsia="de-DE"/>
        </w:rPr>
        <w:t xml:space="preserve"> 680</w:t>
      </w:r>
    </w:p>
    <w:p w14:paraId="65A7A7C3" w14:textId="77777777" w:rsidR="0022649C" w:rsidRPr="00811379" w:rsidRDefault="0022649C"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ordination@klausgraber.net</w:t>
      </w:r>
    </w:p>
    <w:p w14:paraId="6BDBDEB8" w14:textId="77777777" w:rsidR="002B1231" w:rsidRPr="00811379" w:rsidRDefault="002B1231" w:rsidP="00E70A60">
      <w:pPr>
        <w:spacing w:after="0" w:line="360" w:lineRule="auto"/>
        <w:jc w:val="both"/>
        <w:textAlignment w:val="baseline"/>
        <w:rPr>
          <w:rFonts w:ascii="Arial" w:eastAsia="Times New Roman" w:hAnsi="Arial" w:cs="Arial"/>
          <w:color w:val="153A73"/>
          <w:lang w:eastAsia="de-DE"/>
        </w:rPr>
      </w:pPr>
    </w:p>
    <w:p w14:paraId="6CFC34D9" w14:textId="77777777" w:rsidR="002B1231" w:rsidRPr="00C47941" w:rsidRDefault="002B1231" w:rsidP="00E70A60">
      <w:pPr>
        <w:spacing w:after="0" w:line="360" w:lineRule="auto"/>
        <w:jc w:val="both"/>
        <w:textAlignment w:val="baseline"/>
        <w:rPr>
          <w:rFonts w:ascii="Arial" w:eastAsia="Times New Roman" w:hAnsi="Arial" w:cs="Arial"/>
          <w:b/>
          <w:bCs/>
          <w:color w:val="E8564F"/>
          <w:lang w:eastAsia="de-DE"/>
        </w:rPr>
      </w:pPr>
      <w:r w:rsidRPr="00C47941">
        <w:rPr>
          <w:rFonts w:ascii="Arial" w:eastAsia="Times New Roman" w:hAnsi="Arial" w:cs="Arial"/>
          <w:b/>
          <w:bCs/>
          <w:color w:val="E8564F"/>
          <w:lang w:eastAsia="de-DE"/>
        </w:rPr>
        <w:t>Dr.</w:t>
      </w:r>
      <w:r w:rsidR="0032747A" w:rsidRPr="00C47941">
        <w:rPr>
          <w:rFonts w:ascii="Arial" w:hAnsi="Arial" w:cs="Arial"/>
          <w:b/>
          <w:bCs/>
          <w:color w:val="E8564F"/>
          <w:shd w:val="clear" w:color="auto" w:fill="FFFFFF"/>
          <w:vertAlign w:val="superscript"/>
        </w:rPr>
        <w:t xml:space="preserve"> in</w:t>
      </w:r>
      <w:r w:rsidRPr="00C47941">
        <w:rPr>
          <w:rFonts w:ascii="Arial" w:eastAsia="Times New Roman" w:hAnsi="Arial" w:cs="Arial"/>
          <w:b/>
          <w:bCs/>
          <w:color w:val="E8564F"/>
          <w:lang w:eastAsia="de-DE"/>
        </w:rPr>
        <w:t xml:space="preserve"> Ingrid Matschiner-Schneider</w:t>
      </w:r>
    </w:p>
    <w:p w14:paraId="22845A5A" w14:textId="77777777" w:rsidR="002B1231" w:rsidRPr="00811379" w:rsidRDefault="002B1231"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Allgemeinmedizin</w:t>
      </w:r>
    </w:p>
    <w:p w14:paraId="4A8AE95D" w14:textId="77777777" w:rsidR="002B1231" w:rsidRPr="00811379" w:rsidRDefault="002B1231"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Adresse: Rudolf-</w:t>
      </w:r>
      <w:proofErr w:type="spellStart"/>
      <w:r w:rsidRPr="00811379">
        <w:rPr>
          <w:rFonts w:ascii="Arial" w:eastAsia="Times New Roman" w:hAnsi="Arial" w:cs="Arial"/>
          <w:color w:val="153A73"/>
          <w:lang w:eastAsia="de-DE"/>
        </w:rPr>
        <w:t>Kumbein</w:t>
      </w:r>
      <w:proofErr w:type="spellEnd"/>
      <w:r w:rsidRPr="00811379">
        <w:rPr>
          <w:rFonts w:ascii="Arial" w:eastAsia="Times New Roman" w:hAnsi="Arial" w:cs="Arial"/>
          <w:color w:val="153A73"/>
          <w:lang w:eastAsia="de-DE"/>
        </w:rPr>
        <w:t>-Gasse 28/20</w:t>
      </w:r>
    </w:p>
    <w:p w14:paraId="4E27773E" w14:textId="57651EA5" w:rsidR="002B1231" w:rsidRPr="00811379" w:rsidRDefault="007F0CF8"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proofErr w:type="gramStart"/>
      <w:r w:rsidRPr="00811379">
        <w:rPr>
          <w:rFonts w:ascii="Arial" w:eastAsia="Times New Roman" w:hAnsi="Arial" w:cs="Arial"/>
          <w:color w:val="153A73"/>
          <w:lang w:eastAsia="de-DE"/>
        </w:rPr>
        <w:t>2622</w:t>
      </w:r>
      <w:r w:rsidR="00A71FB8" w:rsidRPr="00811379">
        <w:rPr>
          <w:rFonts w:ascii="Arial" w:eastAsia="Times New Roman" w:hAnsi="Arial" w:cs="Arial"/>
          <w:color w:val="153A73"/>
          <w:lang w:eastAsia="de-DE"/>
        </w:rPr>
        <w:t xml:space="preserve"> </w:t>
      </w:r>
      <w:r w:rsidRPr="00811379">
        <w:rPr>
          <w:rFonts w:ascii="Arial" w:eastAsia="Times New Roman" w:hAnsi="Arial" w:cs="Arial"/>
          <w:color w:val="153A73"/>
          <w:lang w:eastAsia="de-DE"/>
        </w:rPr>
        <w:t xml:space="preserve"> </w:t>
      </w:r>
      <w:r w:rsidR="002B1231" w:rsidRPr="00811379">
        <w:rPr>
          <w:rFonts w:ascii="Arial" w:eastAsia="Times New Roman" w:hAnsi="Arial" w:cs="Arial"/>
          <w:color w:val="153A73"/>
          <w:lang w:eastAsia="de-DE"/>
        </w:rPr>
        <w:t>277</w:t>
      </w:r>
      <w:proofErr w:type="gramEnd"/>
      <w:r w:rsidR="002B1231" w:rsidRPr="00811379">
        <w:rPr>
          <w:rFonts w:ascii="Arial" w:eastAsia="Times New Roman" w:hAnsi="Arial" w:cs="Arial"/>
          <w:color w:val="153A73"/>
          <w:lang w:eastAsia="de-DE"/>
        </w:rPr>
        <w:t xml:space="preserve"> 52</w:t>
      </w:r>
    </w:p>
    <w:p w14:paraId="5B1652EC" w14:textId="77777777" w:rsidR="002B1231" w:rsidRPr="00811379" w:rsidRDefault="002B1231"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E-Mail: </w:t>
      </w:r>
      <w:proofErr w:type="spellStart"/>
      <w:r w:rsidRPr="00811379">
        <w:rPr>
          <w:rFonts w:ascii="Arial" w:eastAsia="Times New Roman" w:hAnsi="Arial" w:cs="Arial"/>
          <w:color w:val="153A73"/>
          <w:lang w:eastAsia="de-DE"/>
        </w:rPr>
        <w:t>k.A</w:t>
      </w:r>
      <w:proofErr w:type="spellEnd"/>
      <w:r w:rsidRPr="00811379">
        <w:rPr>
          <w:rFonts w:ascii="Arial" w:eastAsia="Times New Roman" w:hAnsi="Arial" w:cs="Arial"/>
          <w:color w:val="153A73"/>
          <w:lang w:eastAsia="de-DE"/>
        </w:rPr>
        <w:t>.</w:t>
      </w:r>
    </w:p>
    <w:p w14:paraId="027819EE" w14:textId="77777777" w:rsidR="003C1589" w:rsidRPr="00811379" w:rsidRDefault="003C1589" w:rsidP="00E70A60">
      <w:pPr>
        <w:spacing w:after="0" w:line="360" w:lineRule="auto"/>
        <w:jc w:val="both"/>
        <w:textAlignment w:val="baseline"/>
        <w:rPr>
          <w:rFonts w:ascii="Arial" w:eastAsia="Times New Roman" w:hAnsi="Arial" w:cs="Arial"/>
          <w:color w:val="153A73"/>
          <w:lang w:eastAsia="de-DE"/>
        </w:rPr>
      </w:pPr>
    </w:p>
    <w:p w14:paraId="54876C0B" w14:textId="28BBCEFD" w:rsidR="002B1231" w:rsidRPr="00C47941" w:rsidRDefault="002B1231" w:rsidP="00E70A60">
      <w:pPr>
        <w:spacing w:after="0" w:line="360" w:lineRule="auto"/>
        <w:jc w:val="both"/>
        <w:rPr>
          <w:rFonts w:ascii="Arial" w:eastAsia="Times New Roman" w:hAnsi="Arial" w:cs="Arial"/>
          <w:b/>
          <w:bCs/>
          <w:color w:val="E8564F"/>
          <w:lang w:eastAsia="de-DE"/>
        </w:rPr>
      </w:pPr>
      <w:r w:rsidRPr="00C47941">
        <w:rPr>
          <w:rFonts w:ascii="Arial" w:eastAsia="Times New Roman" w:hAnsi="Arial" w:cs="Arial"/>
          <w:b/>
          <w:bCs/>
          <w:color w:val="E8564F"/>
          <w:lang w:eastAsia="de-DE"/>
        </w:rPr>
        <w:t>Dr.</w:t>
      </w:r>
      <w:r w:rsidR="0032747A" w:rsidRPr="00C47941">
        <w:rPr>
          <w:rFonts w:ascii="Arial" w:hAnsi="Arial" w:cs="Arial"/>
          <w:b/>
          <w:bCs/>
          <w:color w:val="E8564F"/>
          <w:shd w:val="clear" w:color="auto" w:fill="FFFFFF"/>
          <w:vertAlign w:val="superscript"/>
        </w:rPr>
        <w:t xml:space="preserve"> in</w:t>
      </w:r>
      <w:r w:rsidRPr="00C47941">
        <w:rPr>
          <w:rFonts w:ascii="Arial" w:eastAsia="Times New Roman" w:hAnsi="Arial" w:cs="Arial"/>
          <w:b/>
          <w:bCs/>
          <w:color w:val="E8564F"/>
          <w:lang w:eastAsia="de-DE"/>
        </w:rPr>
        <w:t xml:space="preserve"> Luzia Polak-Holzer</w:t>
      </w:r>
    </w:p>
    <w:p w14:paraId="6A48BEC2" w14:textId="77777777" w:rsidR="002B1231" w:rsidRPr="00811379" w:rsidRDefault="002B1231"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Allgemeinmedizin</w:t>
      </w:r>
    </w:p>
    <w:p w14:paraId="03CB0461" w14:textId="77777777" w:rsidR="002B1231" w:rsidRPr="00811379" w:rsidRDefault="002B1231"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Adresse: </w:t>
      </w:r>
      <w:proofErr w:type="spellStart"/>
      <w:r w:rsidRPr="00811379">
        <w:rPr>
          <w:rFonts w:ascii="Arial" w:eastAsia="Times New Roman" w:hAnsi="Arial" w:cs="Arial"/>
          <w:color w:val="153A73"/>
          <w:lang w:eastAsia="de-DE"/>
        </w:rPr>
        <w:t>Palffygasse</w:t>
      </w:r>
      <w:proofErr w:type="spellEnd"/>
      <w:r w:rsidRPr="00811379">
        <w:rPr>
          <w:rFonts w:ascii="Arial" w:eastAsia="Times New Roman" w:hAnsi="Arial" w:cs="Arial"/>
          <w:color w:val="153A73"/>
          <w:lang w:eastAsia="de-DE"/>
        </w:rPr>
        <w:t xml:space="preserve"> 2/3, 2500 Baden</w:t>
      </w:r>
    </w:p>
    <w:p w14:paraId="1E739FEF" w14:textId="0A80037E" w:rsidR="002B1231" w:rsidRPr="00811379" w:rsidRDefault="007F0CF8"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2252</w:t>
      </w:r>
      <w:r w:rsidR="00A71FB8" w:rsidRPr="00811379">
        <w:rPr>
          <w:rFonts w:ascii="Arial" w:eastAsia="Times New Roman" w:hAnsi="Arial" w:cs="Arial"/>
          <w:color w:val="153A73"/>
          <w:lang w:eastAsia="de-DE"/>
        </w:rPr>
        <w:t xml:space="preserve"> </w:t>
      </w:r>
      <w:r w:rsidR="002B1231" w:rsidRPr="00811379">
        <w:rPr>
          <w:rFonts w:ascii="Arial" w:eastAsia="Times New Roman" w:hAnsi="Arial" w:cs="Arial"/>
          <w:color w:val="153A73"/>
          <w:lang w:eastAsia="de-DE"/>
        </w:rPr>
        <w:t>252 400</w:t>
      </w:r>
    </w:p>
    <w:p w14:paraId="54CB4B1F" w14:textId="77777777" w:rsidR="002B1231" w:rsidRPr="00811379" w:rsidRDefault="002B1231"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luzia.polak-holzer@medway.at</w:t>
      </w:r>
    </w:p>
    <w:p w14:paraId="160DC00D" w14:textId="77777777" w:rsidR="002B1231" w:rsidRPr="00811379" w:rsidRDefault="002B1231" w:rsidP="00E70A60">
      <w:pPr>
        <w:spacing w:after="0" w:line="360" w:lineRule="auto"/>
        <w:jc w:val="both"/>
        <w:textAlignment w:val="baseline"/>
        <w:rPr>
          <w:rFonts w:ascii="Arial" w:eastAsia="Times New Roman" w:hAnsi="Arial" w:cs="Arial"/>
          <w:color w:val="153A73"/>
          <w:lang w:eastAsia="de-DE"/>
        </w:rPr>
      </w:pPr>
    </w:p>
    <w:p w14:paraId="288D79C2" w14:textId="77777777" w:rsidR="00C12887" w:rsidRPr="00811379" w:rsidRDefault="008511E5" w:rsidP="00E70A60">
      <w:pPr>
        <w:spacing w:after="0" w:line="360" w:lineRule="auto"/>
        <w:jc w:val="both"/>
        <w:textAlignment w:val="baseline"/>
        <w:rPr>
          <w:rFonts w:ascii="Arial" w:eastAsia="Times New Roman" w:hAnsi="Arial" w:cs="Arial"/>
          <w:b/>
          <w:bCs/>
          <w:color w:val="153A73"/>
          <w:lang w:eastAsia="de-DE"/>
        </w:rPr>
      </w:pPr>
      <w:r w:rsidRPr="00811379">
        <w:rPr>
          <w:rFonts w:ascii="Arial" w:eastAsia="Times New Roman" w:hAnsi="Arial" w:cs="Arial"/>
          <w:b/>
          <w:bCs/>
          <w:color w:val="153A73"/>
          <w:lang w:eastAsia="de-DE"/>
        </w:rPr>
        <w:t>Oberösterreich</w:t>
      </w:r>
    </w:p>
    <w:p w14:paraId="5684C272" w14:textId="77777777" w:rsidR="00957A3E" w:rsidRPr="003C7451" w:rsidRDefault="00957A3E"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Dr.</w:t>
      </w:r>
      <w:r w:rsidRPr="003C7451">
        <w:rPr>
          <w:rFonts w:ascii="Arial" w:hAnsi="Arial" w:cs="Arial"/>
          <w:b/>
          <w:bCs/>
          <w:color w:val="E8564F"/>
          <w:shd w:val="clear" w:color="auto" w:fill="FFFFFF"/>
          <w:vertAlign w:val="superscript"/>
        </w:rPr>
        <w:t xml:space="preserve"> in</w:t>
      </w:r>
      <w:r w:rsidRPr="003C7451">
        <w:rPr>
          <w:rFonts w:ascii="Arial" w:eastAsia="Times New Roman" w:hAnsi="Arial" w:cs="Arial"/>
          <w:b/>
          <w:bCs/>
          <w:color w:val="E8564F"/>
          <w:lang w:eastAsia="de-DE"/>
        </w:rPr>
        <w:t xml:space="preserve"> Sarah Fuchs</w:t>
      </w:r>
    </w:p>
    <w:p w14:paraId="3E246761" w14:textId="77777777" w:rsidR="00957A3E" w:rsidRPr="00811379" w:rsidRDefault="00957A3E"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Gynäkologie - Hormonersatztherapie</w:t>
      </w:r>
    </w:p>
    <w:p w14:paraId="159ED785" w14:textId="77777777" w:rsidR="00957A3E" w:rsidRPr="00811379" w:rsidRDefault="00957A3E"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Adresse: </w:t>
      </w:r>
      <w:proofErr w:type="spellStart"/>
      <w:r w:rsidRPr="00811379">
        <w:rPr>
          <w:rFonts w:ascii="Arial" w:eastAsia="Times New Roman" w:hAnsi="Arial" w:cs="Arial"/>
          <w:color w:val="153A73"/>
          <w:lang w:eastAsia="de-DE"/>
        </w:rPr>
        <w:t>Dauphinestraße</w:t>
      </w:r>
      <w:proofErr w:type="spellEnd"/>
      <w:r w:rsidRPr="00811379">
        <w:rPr>
          <w:rFonts w:ascii="Arial" w:eastAsia="Times New Roman" w:hAnsi="Arial" w:cs="Arial"/>
          <w:color w:val="153A73"/>
          <w:lang w:eastAsia="de-DE"/>
        </w:rPr>
        <w:t xml:space="preserve"> 62, 4030 Linz</w:t>
      </w:r>
    </w:p>
    <w:p w14:paraId="09BED6A5" w14:textId="72C346EB" w:rsidR="00957A3E" w:rsidRPr="00811379" w:rsidRDefault="00957A3E"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732 30 37 76</w:t>
      </w:r>
    </w:p>
    <w:p w14:paraId="793D3CCC" w14:textId="77777777" w:rsidR="00957A3E" w:rsidRPr="00811379" w:rsidRDefault="00957A3E"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ordination@fuchsgyn.at</w:t>
      </w:r>
    </w:p>
    <w:p w14:paraId="3D525B8A" w14:textId="77777777" w:rsidR="00957A3E" w:rsidRPr="00811379" w:rsidRDefault="00957A3E" w:rsidP="00E70A60">
      <w:pPr>
        <w:spacing w:after="0" w:line="360" w:lineRule="auto"/>
        <w:jc w:val="both"/>
        <w:textAlignment w:val="baseline"/>
        <w:rPr>
          <w:rFonts w:ascii="Arial" w:eastAsia="Times New Roman" w:hAnsi="Arial" w:cs="Arial"/>
          <w:color w:val="153A73"/>
          <w:lang w:eastAsia="de-DE"/>
        </w:rPr>
      </w:pPr>
    </w:p>
    <w:p w14:paraId="1B8E99AC" w14:textId="77777777" w:rsidR="00A26813" w:rsidRPr="003C7451" w:rsidRDefault="00A26813"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Dr.</w:t>
      </w:r>
      <w:r w:rsidRPr="003C7451">
        <w:rPr>
          <w:rFonts w:ascii="Arial" w:hAnsi="Arial" w:cs="Arial"/>
          <w:b/>
          <w:bCs/>
          <w:color w:val="E8564F"/>
          <w:shd w:val="clear" w:color="auto" w:fill="FFFFFF"/>
          <w:vertAlign w:val="superscript"/>
        </w:rPr>
        <w:t xml:space="preserve"> in</w:t>
      </w:r>
      <w:r w:rsidRPr="003C7451">
        <w:rPr>
          <w:rFonts w:ascii="Arial" w:eastAsia="Times New Roman" w:hAnsi="Arial" w:cs="Arial"/>
          <w:b/>
          <w:bCs/>
          <w:color w:val="E8564F"/>
          <w:lang w:eastAsia="de-DE"/>
        </w:rPr>
        <w:t xml:space="preserve"> med. Maria Hager-Kirchweger</w:t>
      </w:r>
    </w:p>
    <w:p w14:paraId="48AA1B79"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Fachgebiet: Allgemeinmedizin </w:t>
      </w:r>
    </w:p>
    <w:p w14:paraId="40ECCF71"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Adresse: Langgasse 11, 4020 Linz</w:t>
      </w:r>
    </w:p>
    <w:p w14:paraId="57DEFDC3" w14:textId="598E5576"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732 22 66 22</w:t>
      </w:r>
    </w:p>
    <w:p w14:paraId="20BA0845"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office@ordination-schillerpark.at</w:t>
      </w:r>
    </w:p>
    <w:p w14:paraId="1BDBFE29"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p>
    <w:p w14:paraId="61B21C1F" w14:textId="77777777" w:rsidR="00A26813" w:rsidRPr="003C7451" w:rsidRDefault="00A26813"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Dr. Georg Pfau</w:t>
      </w:r>
    </w:p>
    <w:p w14:paraId="08EDB811"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Allgemeinmedizin</w:t>
      </w:r>
    </w:p>
    <w:p w14:paraId="22BB1FBF"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Adresse: </w:t>
      </w:r>
      <w:proofErr w:type="spellStart"/>
      <w:r w:rsidRPr="00811379">
        <w:rPr>
          <w:rFonts w:ascii="Arial" w:eastAsia="Times New Roman" w:hAnsi="Arial" w:cs="Arial"/>
          <w:color w:val="153A73"/>
          <w:lang w:eastAsia="de-DE"/>
        </w:rPr>
        <w:t>Franckstraße</w:t>
      </w:r>
      <w:proofErr w:type="spellEnd"/>
      <w:r w:rsidRPr="00811379">
        <w:rPr>
          <w:rFonts w:ascii="Arial" w:eastAsia="Times New Roman" w:hAnsi="Arial" w:cs="Arial"/>
          <w:color w:val="153A73"/>
          <w:lang w:eastAsia="de-DE"/>
        </w:rPr>
        <w:t xml:space="preserve"> 23, 4020 Linz</w:t>
      </w:r>
    </w:p>
    <w:p w14:paraId="7FBDA55E" w14:textId="619E4089"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699 17 88 70 50</w:t>
      </w:r>
    </w:p>
    <w:p w14:paraId="297E1630"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maennerarzt@me.com</w:t>
      </w:r>
    </w:p>
    <w:p w14:paraId="6525FFD5"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p>
    <w:p w14:paraId="7DD48AC2" w14:textId="77777777" w:rsidR="00FC036C" w:rsidRPr="003C7451" w:rsidRDefault="00FC036C"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Dr.</w:t>
      </w:r>
      <w:r w:rsidR="0032747A" w:rsidRPr="003C7451">
        <w:rPr>
          <w:rFonts w:ascii="Arial" w:hAnsi="Arial" w:cs="Arial"/>
          <w:b/>
          <w:bCs/>
          <w:color w:val="E8564F"/>
          <w:shd w:val="clear" w:color="auto" w:fill="FFFFFF"/>
          <w:vertAlign w:val="superscript"/>
        </w:rPr>
        <w:t xml:space="preserve"> in</w:t>
      </w:r>
      <w:r w:rsidRPr="003C7451">
        <w:rPr>
          <w:rFonts w:ascii="Arial" w:eastAsia="Times New Roman" w:hAnsi="Arial" w:cs="Arial"/>
          <w:b/>
          <w:bCs/>
          <w:color w:val="E8564F"/>
          <w:lang w:eastAsia="de-DE"/>
        </w:rPr>
        <w:t xml:space="preserve"> Alexandra Weidinger</w:t>
      </w:r>
    </w:p>
    <w:p w14:paraId="5DDC2265" w14:textId="77777777" w:rsidR="00720DA6" w:rsidRPr="00811379" w:rsidRDefault="00720DA6"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Allgemeinmedizin</w:t>
      </w:r>
    </w:p>
    <w:p w14:paraId="61206883" w14:textId="77777777" w:rsidR="00720DA6" w:rsidRPr="00811379" w:rsidRDefault="00720DA6"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Adresse: Karl-Wiser-Straße 7/1, 4020 Linz</w:t>
      </w:r>
    </w:p>
    <w:p w14:paraId="3356520A" w14:textId="37C94DD9" w:rsidR="00720DA6" w:rsidRPr="00811379" w:rsidRDefault="007F0CF8"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732</w:t>
      </w:r>
      <w:r w:rsidR="00720DA6" w:rsidRPr="00811379">
        <w:rPr>
          <w:rFonts w:ascii="Arial" w:eastAsia="Times New Roman" w:hAnsi="Arial" w:cs="Arial"/>
          <w:color w:val="153A73"/>
          <w:lang w:eastAsia="de-DE"/>
        </w:rPr>
        <w:t xml:space="preserve"> 664 046</w:t>
      </w:r>
    </w:p>
    <w:p w14:paraId="11962B6B" w14:textId="77777777" w:rsidR="00720DA6" w:rsidRPr="00811379" w:rsidRDefault="00720DA6"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E-Mail: </w:t>
      </w:r>
      <w:proofErr w:type="spellStart"/>
      <w:r w:rsidRPr="00811379">
        <w:rPr>
          <w:rFonts w:ascii="Arial" w:eastAsia="Times New Roman" w:hAnsi="Arial" w:cs="Arial"/>
          <w:color w:val="153A73"/>
          <w:lang w:eastAsia="de-DE"/>
        </w:rPr>
        <w:t>k.A</w:t>
      </w:r>
      <w:proofErr w:type="spellEnd"/>
      <w:r w:rsidRPr="00811379">
        <w:rPr>
          <w:rFonts w:ascii="Arial" w:eastAsia="Times New Roman" w:hAnsi="Arial" w:cs="Arial"/>
          <w:color w:val="153A73"/>
          <w:lang w:eastAsia="de-DE"/>
        </w:rPr>
        <w:t>.</w:t>
      </w:r>
    </w:p>
    <w:p w14:paraId="490C5CEC" w14:textId="77777777" w:rsidR="00720DA6" w:rsidRPr="00811379" w:rsidRDefault="00720DA6" w:rsidP="00E70A60">
      <w:pPr>
        <w:spacing w:after="0" w:line="360" w:lineRule="auto"/>
        <w:jc w:val="both"/>
        <w:textAlignment w:val="baseline"/>
        <w:rPr>
          <w:rFonts w:ascii="Arial" w:eastAsia="Times New Roman" w:hAnsi="Arial" w:cs="Arial"/>
          <w:color w:val="153A73"/>
          <w:lang w:eastAsia="de-DE"/>
        </w:rPr>
      </w:pPr>
    </w:p>
    <w:p w14:paraId="7A559449" w14:textId="77777777" w:rsidR="00E271D2" w:rsidRPr="00811379" w:rsidRDefault="00E271D2" w:rsidP="00E70A60">
      <w:pPr>
        <w:spacing w:after="0" w:line="360" w:lineRule="auto"/>
        <w:jc w:val="both"/>
        <w:textAlignment w:val="baseline"/>
        <w:rPr>
          <w:rFonts w:ascii="Arial" w:eastAsia="Times New Roman" w:hAnsi="Arial" w:cs="Arial"/>
          <w:b/>
          <w:bCs/>
          <w:color w:val="153A73"/>
          <w:lang w:eastAsia="de-DE"/>
        </w:rPr>
      </w:pPr>
      <w:r w:rsidRPr="00811379">
        <w:rPr>
          <w:rFonts w:ascii="Arial" w:eastAsia="Times New Roman" w:hAnsi="Arial" w:cs="Arial"/>
          <w:b/>
          <w:bCs/>
          <w:color w:val="153A73"/>
          <w:lang w:eastAsia="de-DE"/>
        </w:rPr>
        <w:t>Burgenland</w:t>
      </w:r>
    </w:p>
    <w:p w14:paraId="4026AA75" w14:textId="77777777" w:rsidR="00E271D2" w:rsidRPr="003C7451" w:rsidRDefault="00E271D2"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Dr.</w:t>
      </w:r>
      <w:r w:rsidR="0032747A" w:rsidRPr="003C7451">
        <w:rPr>
          <w:rFonts w:ascii="Arial" w:hAnsi="Arial" w:cs="Arial"/>
          <w:b/>
          <w:bCs/>
          <w:color w:val="E8564F"/>
          <w:shd w:val="clear" w:color="auto" w:fill="FFFFFF"/>
          <w:vertAlign w:val="superscript"/>
        </w:rPr>
        <w:t xml:space="preserve"> in</w:t>
      </w:r>
      <w:r w:rsidRPr="003C7451">
        <w:rPr>
          <w:rFonts w:ascii="Arial" w:eastAsia="Times New Roman" w:hAnsi="Arial" w:cs="Arial"/>
          <w:b/>
          <w:bCs/>
          <w:color w:val="E8564F"/>
          <w:lang w:eastAsia="de-DE"/>
        </w:rPr>
        <w:t xml:space="preserve"> med. Waltraud </w:t>
      </w:r>
      <w:proofErr w:type="spellStart"/>
      <w:r w:rsidRPr="003C7451">
        <w:rPr>
          <w:rFonts w:ascii="Arial" w:eastAsia="Times New Roman" w:hAnsi="Arial" w:cs="Arial"/>
          <w:b/>
          <w:bCs/>
          <w:color w:val="E8564F"/>
          <w:lang w:eastAsia="de-DE"/>
        </w:rPr>
        <w:t>Jagnjic</w:t>
      </w:r>
      <w:proofErr w:type="spellEnd"/>
    </w:p>
    <w:p w14:paraId="266620C0" w14:textId="77777777" w:rsidR="00E271D2" w:rsidRPr="00811379" w:rsidRDefault="00E271D2"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Allgemeinmedizin</w:t>
      </w:r>
    </w:p>
    <w:p w14:paraId="37031BD9" w14:textId="77777777" w:rsidR="00E271D2" w:rsidRPr="00811379" w:rsidRDefault="00E271D2"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Adresse: Schaftriebgasse 2, 7011 Siegendorf</w:t>
      </w:r>
    </w:p>
    <w:p w14:paraId="0D503338" w14:textId="735FFDBE" w:rsidR="00E271D2" w:rsidRPr="00811379" w:rsidRDefault="007F0CF8"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w:t>
      </w:r>
      <w:r w:rsidRPr="00811379">
        <w:rPr>
          <w:rFonts w:ascii="Arial" w:eastAsia="Times New Roman" w:hAnsi="Arial" w:cs="Arial"/>
          <w:color w:val="153A73"/>
          <w:lang w:eastAsia="de-DE"/>
        </w:rPr>
        <w:t>43 2687</w:t>
      </w:r>
      <w:r w:rsidR="00E271D2" w:rsidRPr="00811379">
        <w:rPr>
          <w:rFonts w:ascii="Arial" w:eastAsia="Times New Roman" w:hAnsi="Arial" w:cs="Arial"/>
          <w:color w:val="153A73"/>
          <w:lang w:eastAsia="de-DE"/>
        </w:rPr>
        <w:t xml:space="preserve"> 48 5 42</w:t>
      </w:r>
    </w:p>
    <w:p w14:paraId="58C9A796" w14:textId="77777777" w:rsidR="00E271D2" w:rsidRPr="00811379" w:rsidRDefault="00E271D2"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ordination@jagnjic.at</w:t>
      </w:r>
    </w:p>
    <w:p w14:paraId="4B2F00D4" w14:textId="77777777" w:rsidR="00E271D2" w:rsidRPr="00811379" w:rsidRDefault="00E271D2" w:rsidP="00E70A60">
      <w:pPr>
        <w:spacing w:after="0" w:line="360" w:lineRule="auto"/>
        <w:jc w:val="both"/>
        <w:textAlignment w:val="baseline"/>
        <w:rPr>
          <w:rFonts w:ascii="Arial" w:eastAsia="Times New Roman" w:hAnsi="Arial" w:cs="Arial"/>
          <w:color w:val="153A73"/>
          <w:lang w:eastAsia="de-DE"/>
        </w:rPr>
      </w:pPr>
    </w:p>
    <w:p w14:paraId="57280D6D" w14:textId="77777777" w:rsidR="00E271D2" w:rsidRPr="003C7451" w:rsidRDefault="00E271D2"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Dr.</w:t>
      </w:r>
      <w:r w:rsidR="0032747A" w:rsidRPr="003C7451">
        <w:rPr>
          <w:rFonts w:ascii="Arial" w:hAnsi="Arial" w:cs="Arial"/>
          <w:b/>
          <w:bCs/>
          <w:color w:val="E8564F"/>
          <w:shd w:val="clear" w:color="auto" w:fill="FFFFFF"/>
          <w:vertAlign w:val="superscript"/>
        </w:rPr>
        <w:t xml:space="preserve"> in</w:t>
      </w:r>
      <w:r w:rsidRPr="003C7451">
        <w:rPr>
          <w:rFonts w:ascii="Arial" w:eastAsia="Times New Roman" w:hAnsi="Arial" w:cs="Arial"/>
          <w:b/>
          <w:bCs/>
          <w:color w:val="E8564F"/>
          <w:lang w:eastAsia="de-DE"/>
        </w:rPr>
        <w:t xml:space="preserve"> med. Waltraud </w:t>
      </w:r>
      <w:proofErr w:type="spellStart"/>
      <w:r w:rsidRPr="003C7451">
        <w:rPr>
          <w:rFonts w:ascii="Arial" w:eastAsia="Times New Roman" w:hAnsi="Arial" w:cs="Arial"/>
          <w:b/>
          <w:bCs/>
          <w:color w:val="E8564F"/>
          <w:lang w:eastAsia="de-DE"/>
        </w:rPr>
        <w:t>Jagnjic</w:t>
      </w:r>
      <w:proofErr w:type="spellEnd"/>
    </w:p>
    <w:p w14:paraId="3697E451" w14:textId="77777777" w:rsidR="00E271D2" w:rsidRPr="00811379" w:rsidRDefault="00E271D2"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Allgemeinmedizin</w:t>
      </w:r>
    </w:p>
    <w:p w14:paraId="7C1EC978" w14:textId="77777777" w:rsidR="00E271D2" w:rsidRPr="00811379" w:rsidRDefault="00E271D2"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Adresse: Neugasse 48, 7013 Klingenbach</w:t>
      </w:r>
    </w:p>
    <w:p w14:paraId="4423FCD3" w14:textId="5F26BD8E" w:rsidR="00E271D2" w:rsidRPr="00811379" w:rsidRDefault="007F0CF8"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w:t>
      </w:r>
      <w:r w:rsidRPr="00811379">
        <w:rPr>
          <w:rFonts w:ascii="Arial" w:eastAsia="Times New Roman" w:hAnsi="Arial" w:cs="Arial"/>
          <w:color w:val="153A73"/>
          <w:lang w:eastAsia="de-DE"/>
        </w:rPr>
        <w:t>43 2687</w:t>
      </w:r>
      <w:r w:rsidR="00E271D2" w:rsidRPr="00811379">
        <w:rPr>
          <w:rFonts w:ascii="Arial" w:eastAsia="Times New Roman" w:hAnsi="Arial" w:cs="Arial"/>
          <w:color w:val="153A73"/>
          <w:lang w:eastAsia="de-DE"/>
        </w:rPr>
        <w:t xml:space="preserve"> 48 1 11</w:t>
      </w:r>
    </w:p>
    <w:p w14:paraId="33A70AC9" w14:textId="5DFAAE94" w:rsidR="007F1B6F" w:rsidRPr="00811379" w:rsidRDefault="00E271D2"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E-Mail: </w:t>
      </w:r>
      <w:r w:rsidR="00A71FB8" w:rsidRPr="00811379">
        <w:rPr>
          <w:rFonts w:ascii="Arial" w:eastAsia="Times New Roman" w:hAnsi="Arial" w:cs="Arial"/>
          <w:color w:val="153A73"/>
          <w:lang w:eastAsia="de-DE"/>
        </w:rPr>
        <w:t>ordination@jagnjic.at</w:t>
      </w:r>
    </w:p>
    <w:p w14:paraId="58573BFC" w14:textId="77777777" w:rsidR="00A71FB8" w:rsidRPr="00811379" w:rsidRDefault="00A71FB8" w:rsidP="00E70A60">
      <w:pPr>
        <w:spacing w:after="0" w:line="360" w:lineRule="auto"/>
        <w:jc w:val="both"/>
        <w:textAlignment w:val="baseline"/>
        <w:rPr>
          <w:rFonts w:ascii="Arial" w:eastAsia="Times New Roman" w:hAnsi="Arial" w:cs="Arial"/>
          <w:color w:val="153A73"/>
          <w:lang w:eastAsia="de-DE"/>
        </w:rPr>
      </w:pPr>
    </w:p>
    <w:p w14:paraId="2A559C95" w14:textId="77777777" w:rsidR="00E271D2" w:rsidRPr="00811379" w:rsidRDefault="00E271D2" w:rsidP="00E70A60">
      <w:pPr>
        <w:spacing w:after="0" w:line="360" w:lineRule="auto"/>
        <w:jc w:val="both"/>
        <w:textAlignment w:val="baseline"/>
        <w:rPr>
          <w:rFonts w:ascii="Arial" w:eastAsia="Times New Roman" w:hAnsi="Arial" w:cs="Arial"/>
          <w:b/>
          <w:bCs/>
          <w:color w:val="153A73"/>
          <w:lang w:eastAsia="de-DE"/>
        </w:rPr>
      </w:pPr>
      <w:r w:rsidRPr="00811379">
        <w:rPr>
          <w:rFonts w:ascii="Arial" w:eastAsia="Times New Roman" w:hAnsi="Arial" w:cs="Arial"/>
          <w:b/>
          <w:bCs/>
          <w:color w:val="153A73"/>
          <w:lang w:eastAsia="de-DE"/>
        </w:rPr>
        <w:t>Steiermark</w:t>
      </w:r>
    </w:p>
    <w:p w14:paraId="3164D89F" w14:textId="77777777" w:rsidR="00A26813" w:rsidRPr="003C7451" w:rsidRDefault="00A26813"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Dr.</w:t>
      </w:r>
      <w:r w:rsidRPr="003C7451">
        <w:rPr>
          <w:rFonts w:ascii="Arial" w:hAnsi="Arial" w:cs="Arial"/>
          <w:b/>
          <w:bCs/>
          <w:color w:val="E8564F"/>
          <w:shd w:val="clear" w:color="auto" w:fill="FFFFFF"/>
          <w:vertAlign w:val="superscript"/>
        </w:rPr>
        <w:t xml:space="preserve"> in</w:t>
      </w:r>
      <w:r w:rsidRPr="003C7451">
        <w:rPr>
          <w:rFonts w:ascii="Arial" w:eastAsia="Times New Roman" w:hAnsi="Arial" w:cs="Arial"/>
          <w:b/>
          <w:bCs/>
          <w:color w:val="E8564F"/>
          <w:lang w:eastAsia="de-DE"/>
        </w:rPr>
        <w:t xml:space="preserve"> Magdalena </w:t>
      </w:r>
      <w:proofErr w:type="spellStart"/>
      <w:r w:rsidRPr="003C7451">
        <w:rPr>
          <w:rFonts w:ascii="Arial" w:eastAsia="Times New Roman" w:hAnsi="Arial" w:cs="Arial"/>
          <w:b/>
          <w:bCs/>
          <w:color w:val="E8564F"/>
          <w:lang w:eastAsia="de-DE"/>
        </w:rPr>
        <w:t>Deixelberger-Rieckh</w:t>
      </w:r>
      <w:proofErr w:type="spellEnd"/>
    </w:p>
    <w:p w14:paraId="04D71319"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Allgemeinmedizin</w:t>
      </w:r>
    </w:p>
    <w:p w14:paraId="4A04568F"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Adresse: Heinrichstraße 109, 8010 Graz</w:t>
      </w:r>
    </w:p>
    <w:p w14:paraId="237999CC" w14:textId="1DA4EE78"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699 1005 1007</w:t>
      </w:r>
    </w:p>
    <w:p w14:paraId="0B0DE587"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ordination@deixelberger-rieckh.at</w:t>
      </w:r>
    </w:p>
    <w:p w14:paraId="2F2B2B49"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p>
    <w:p w14:paraId="26284EB0" w14:textId="77777777" w:rsidR="00A26813" w:rsidRPr="003C7451" w:rsidRDefault="00A26813"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Dr.</w:t>
      </w:r>
      <w:r w:rsidRPr="003C7451">
        <w:rPr>
          <w:rFonts w:ascii="Arial" w:hAnsi="Arial" w:cs="Arial"/>
          <w:b/>
          <w:bCs/>
          <w:color w:val="E8564F"/>
          <w:shd w:val="clear" w:color="auto" w:fill="FFFFFF"/>
          <w:vertAlign w:val="superscript"/>
        </w:rPr>
        <w:t xml:space="preserve"> in</w:t>
      </w:r>
      <w:r w:rsidRPr="003C7451">
        <w:rPr>
          <w:rFonts w:ascii="Arial" w:eastAsia="Times New Roman" w:hAnsi="Arial" w:cs="Arial"/>
          <w:b/>
          <w:bCs/>
          <w:color w:val="E8564F"/>
          <w:lang w:eastAsia="de-DE"/>
        </w:rPr>
        <w:t xml:space="preserve"> Silvia </w:t>
      </w:r>
      <w:proofErr w:type="spellStart"/>
      <w:r w:rsidRPr="003C7451">
        <w:rPr>
          <w:rFonts w:ascii="Arial" w:eastAsia="Times New Roman" w:hAnsi="Arial" w:cs="Arial"/>
          <w:b/>
          <w:bCs/>
          <w:color w:val="E8564F"/>
          <w:lang w:eastAsia="de-DE"/>
        </w:rPr>
        <w:t>Dergham</w:t>
      </w:r>
      <w:proofErr w:type="spellEnd"/>
      <w:r w:rsidRPr="003C7451">
        <w:rPr>
          <w:rFonts w:ascii="Arial" w:eastAsia="Times New Roman" w:hAnsi="Arial" w:cs="Arial"/>
          <w:b/>
          <w:bCs/>
          <w:color w:val="E8564F"/>
          <w:lang w:eastAsia="de-DE"/>
        </w:rPr>
        <w:t>-Lorenzoni</w:t>
      </w:r>
    </w:p>
    <w:p w14:paraId="735F6E22"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Allgemeinmedizin</w:t>
      </w:r>
    </w:p>
    <w:p w14:paraId="2F10F109"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Adresse: </w:t>
      </w:r>
      <w:proofErr w:type="spellStart"/>
      <w:r w:rsidRPr="00811379">
        <w:rPr>
          <w:rFonts w:ascii="Arial" w:eastAsia="Times New Roman" w:hAnsi="Arial" w:cs="Arial"/>
          <w:color w:val="153A73"/>
          <w:lang w:eastAsia="de-DE"/>
        </w:rPr>
        <w:t>Mariatrosterstraße</w:t>
      </w:r>
      <w:proofErr w:type="spellEnd"/>
      <w:r w:rsidRPr="00811379">
        <w:rPr>
          <w:rFonts w:ascii="Arial" w:eastAsia="Times New Roman" w:hAnsi="Arial" w:cs="Arial"/>
          <w:color w:val="153A73"/>
          <w:lang w:eastAsia="de-DE"/>
        </w:rPr>
        <w:t xml:space="preserve"> 200, 8044 Graz</w:t>
      </w:r>
    </w:p>
    <w:p w14:paraId="37FBA24A" w14:textId="11E75182"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+ 43 </w:t>
      </w:r>
      <w:r w:rsidRPr="00811379">
        <w:rPr>
          <w:rFonts w:ascii="Arial" w:eastAsia="Times New Roman" w:hAnsi="Arial" w:cs="Arial"/>
          <w:color w:val="153A73"/>
          <w:lang w:eastAsia="de-DE"/>
        </w:rPr>
        <w:t>316 39 34 00</w:t>
      </w:r>
    </w:p>
    <w:p w14:paraId="4B8DB751"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ordination@praxis-mariatrost.at</w:t>
      </w:r>
    </w:p>
    <w:p w14:paraId="16BE6E61"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p>
    <w:p w14:paraId="229D2B73" w14:textId="77777777" w:rsidR="000E163A" w:rsidRPr="003C7451" w:rsidRDefault="000E163A"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Dr.</w:t>
      </w:r>
      <w:r w:rsidR="0032747A" w:rsidRPr="003C7451">
        <w:rPr>
          <w:rFonts w:ascii="Arial" w:hAnsi="Arial" w:cs="Arial"/>
          <w:b/>
          <w:bCs/>
          <w:color w:val="E8564F"/>
          <w:shd w:val="clear" w:color="auto" w:fill="FFFFFF"/>
          <w:vertAlign w:val="superscript"/>
        </w:rPr>
        <w:t xml:space="preserve"> in</w:t>
      </w:r>
      <w:r w:rsidRPr="003C7451">
        <w:rPr>
          <w:rFonts w:ascii="Arial" w:eastAsia="Times New Roman" w:hAnsi="Arial" w:cs="Arial"/>
          <w:b/>
          <w:bCs/>
          <w:color w:val="E8564F"/>
          <w:lang w:eastAsia="de-DE"/>
        </w:rPr>
        <w:t xml:space="preserve"> Claudia Hauser</w:t>
      </w:r>
    </w:p>
    <w:p w14:paraId="029894B3" w14:textId="77777777" w:rsidR="000E163A" w:rsidRPr="00811379" w:rsidRDefault="000E163A"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Allgemeinmedizin</w:t>
      </w:r>
    </w:p>
    <w:p w14:paraId="328D5A2A" w14:textId="77777777" w:rsidR="000E163A" w:rsidRPr="00811379" w:rsidRDefault="000E163A"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Adresse: </w:t>
      </w:r>
      <w:proofErr w:type="spellStart"/>
      <w:r w:rsidRPr="00811379">
        <w:rPr>
          <w:rFonts w:ascii="Arial" w:eastAsia="Times New Roman" w:hAnsi="Arial" w:cs="Arial"/>
          <w:color w:val="153A73"/>
          <w:lang w:eastAsia="de-DE"/>
        </w:rPr>
        <w:t>Körblergasse</w:t>
      </w:r>
      <w:proofErr w:type="spellEnd"/>
      <w:r w:rsidRPr="00811379">
        <w:rPr>
          <w:rFonts w:ascii="Arial" w:eastAsia="Times New Roman" w:hAnsi="Arial" w:cs="Arial"/>
          <w:color w:val="153A73"/>
          <w:lang w:eastAsia="de-DE"/>
        </w:rPr>
        <w:t xml:space="preserve"> 35, 8010 Graz</w:t>
      </w:r>
    </w:p>
    <w:p w14:paraId="73C8CD81" w14:textId="3399B179" w:rsidR="000E163A" w:rsidRPr="00811379" w:rsidRDefault="007F0CF8"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316</w:t>
      </w:r>
      <w:r w:rsidR="000E163A" w:rsidRPr="00811379">
        <w:rPr>
          <w:rFonts w:ascii="Arial" w:eastAsia="Times New Roman" w:hAnsi="Arial" w:cs="Arial"/>
          <w:color w:val="153A73"/>
          <w:lang w:eastAsia="de-DE"/>
        </w:rPr>
        <w:t xml:space="preserve"> 38 19 96</w:t>
      </w:r>
    </w:p>
    <w:p w14:paraId="7980D34F" w14:textId="77777777" w:rsidR="000E163A" w:rsidRPr="00811379" w:rsidRDefault="000E163A"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dr@ordination-hauser.at</w:t>
      </w:r>
    </w:p>
    <w:p w14:paraId="5E376ADE" w14:textId="77777777" w:rsidR="000E163A" w:rsidRPr="00811379" w:rsidRDefault="000E163A" w:rsidP="00E70A60">
      <w:pPr>
        <w:spacing w:after="0" w:line="360" w:lineRule="auto"/>
        <w:jc w:val="both"/>
        <w:textAlignment w:val="baseline"/>
        <w:rPr>
          <w:rFonts w:ascii="Arial" w:eastAsia="Times New Roman" w:hAnsi="Arial" w:cs="Arial"/>
          <w:color w:val="153A73"/>
          <w:lang w:eastAsia="de-DE"/>
        </w:rPr>
      </w:pPr>
    </w:p>
    <w:p w14:paraId="0F0BB984" w14:textId="77777777" w:rsidR="00A26813" w:rsidRPr="003C7451" w:rsidRDefault="00A26813"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 xml:space="preserve">Dr. Klaus </w:t>
      </w:r>
      <w:proofErr w:type="spellStart"/>
      <w:r w:rsidRPr="003C7451">
        <w:rPr>
          <w:rFonts w:ascii="Arial" w:eastAsia="Times New Roman" w:hAnsi="Arial" w:cs="Arial"/>
          <w:b/>
          <w:bCs/>
          <w:color w:val="E8564F"/>
          <w:lang w:eastAsia="de-DE"/>
        </w:rPr>
        <w:t>Kager</w:t>
      </w:r>
      <w:proofErr w:type="spellEnd"/>
    </w:p>
    <w:p w14:paraId="4FD8C1E3"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Allgemeinmedizin</w:t>
      </w:r>
    </w:p>
    <w:p w14:paraId="4992FF80"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Adresse: Tannhofweg 8, 8044 Graz</w:t>
      </w:r>
    </w:p>
    <w:p w14:paraId="2760A9C4" w14:textId="1C8F47B9"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316 391 315</w:t>
      </w:r>
    </w:p>
    <w:p w14:paraId="425D9CFE"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praxis@arzt-mariatrost.at</w:t>
      </w:r>
    </w:p>
    <w:p w14:paraId="1C5C9F7B" w14:textId="77777777" w:rsidR="00C12887" w:rsidRPr="00811379" w:rsidRDefault="00C12887" w:rsidP="00E70A60">
      <w:pPr>
        <w:spacing w:after="0" w:line="360" w:lineRule="auto"/>
        <w:jc w:val="both"/>
        <w:textAlignment w:val="baseline"/>
        <w:rPr>
          <w:rFonts w:ascii="Arial" w:eastAsia="Times New Roman" w:hAnsi="Arial" w:cs="Arial"/>
          <w:color w:val="153A73"/>
          <w:lang w:eastAsia="de-DE"/>
        </w:rPr>
      </w:pPr>
    </w:p>
    <w:p w14:paraId="285EF80B" w14:textId="77777777" w:rsidR="000E163A" w:rsidRPr="003C7451" w:rsidRDefault="000E163A"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Dr.</w:t>
      </w:r>
      <w:r w:rsidR="0032747A" w:rsidRPr="003C7451">
        <w:rPr>
          <w:rFonts w:ascii="Arial" w:hAnsi="Arial" w:cs="Arial"/>
          <w:b/>
          <w:bCs/>
          <w:color w:val="E8564F"/>
          <w:shd w:val="clear" w:color="auto" w:fill="FFFFFF"/>
          <w:vertAlign w:val="superscript"/>
        </w:rPr>
        <w:t xml:space="preserve"> in</w:t>
      </w:r>
      <w:r w:rsidRPr="003C7451">
        <w:rPr>
          <w:rFonts w:ascii="Arial" w:eastAsia="Times New Roman" w:hAnsi="Arial" w:cs="Arial"/>
          <w:b/>
          <w:bCs/>
          <w:color w:val="E8564F"/>
          <w:lang w:eastAsia="de-DE"/>
        </w:rPr>
        <w:t xml:space="preserve"> Johanna Lederer</w:t>
      </w:r>
    </w:p>
    <w:p w14:paraId="5E5E86FA" w14:textId="77777777" w:rsidR="000E163A" w:rsidRPr="00811379" w:rsidRDefault="000E163A"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Allgemeinmedizin</w:t>
      </w:r>
    </w:p>
    <w:p w14:paraId="6B6CFB83" w14:textId="77777777" w:rsidR="000E163A" w:rsidRPr="00811379" w:rsidRDefault="000E163A"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Adresse: </w:t>
      </w:r>
      <w:proofErr w:type="spellStart"/>
      <w:r w:rsidRPr="00811379">
        <w:rPr>
          <w:rFonts w:ascii="Arial" w:eastAsia="Times New Roman" w:hAnsi="Arial" w:cs="Arial"/>
          <w:color w:val="153A73"/>
          <w:lang w:eastAsia="de-DE"/>
        </w:rPr>
        <w:t>Andritzer</w:t>
      </w:r>
      <w:proofErr w:type="spellEnd"/>
      <w:r w:rsidRPr="00811379">
        <w:rPr>
          <w:rFonts w:ascii="Arial" w:eastAsia="Times New Roman" w:hAnsi="Arial" w:cs="Arial"/>
          <w:color w:val="153A73"/>
          <w:lang w:eastAsia="de-DE"/>
        </w:rPr>
        <w:t xml:space="preserve"> Reichsstraße 54, 8045 Graz</w:t>
      </w:r>
    </w:p>
    <w:p w14:paraId="4EF9B07F" w14:textId="6B68AC02" w:rsidR="000E163A" w:rsidRPr="00811379" w:rsidRDefault="007F0CF8"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316</w:t>
      </w:r>
      <w:r w:rsidR="000E163A" w:rsidRPr="00811379">
        <w:rPr>
          <w:rFonts w:ascii="Arial" w:eastAsia="Times New Roman" w:hAnsi="Arial" w:cs="Arial"/>
          <w:color w:val="153A73"/>
          <w:lang w:eastAsia="de-DE"/>
        </w:rPr>
        <w:t xml:space="preserve"> 386 96 2</w:t>
      </w:r>
    </w:p>
    <w:p w14:paraId="5BF4E528" w14:textId="77777777" w:rsidR="000E163A" w:rsidRPr="00811379" w:rsidRDefault="000E163A"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E-Mail: </w:t>
      </w:r>
      <w:proofErr w:type="spellStart"/>
      <w:r w:rsidRPr="00811379">
        <w:rPr>
          <w:rFonts w:ascii="Arial" w:eastAsia="Times New Roman" w:hAnsi="Arial" w:cs="Arial"/>
          <w:color w:val="153A73"/>
          <w:lang w:eastAsia="de-DE"/>
        </w:rPr>
        <w:t>k.A</w:t>
      </w:r>
      <w:proofErr w:type="spellEnd"/>
      <w:r w:rsidRPr="00811379">
        <w:rPr>
          <w:rFonts w:ascii="Arial" w:eastAsia="Times New Roman" w:hAnsi="Arial" w:cs="Arial"/>
          <w:color w:val="153A73"/>
          <w:lang w:eastAsia="de-DE"/>
        </w:rPr>
        <w:t>.</w:t>
      </w:r>
    </w:p>
    <w:p w14:paraId="5D081462" w14:textId="77777777" w:rsidR="003C1589" w:rsidRPr="00811379" w:rsidRDefault="003C1589" w:rsidP="00E70A60">
      <w:pPr>
        <w:spacing w:after="0" w:line="360" w:lineRule="auto"/>
        <w:jc w:val="both"/>
        <w:textAlignment w:val="baseline"/>
        <w:rPr>
          <w:rFonts w:ascii="Arial" w:eastAsia="Times New Roman" w:hAnsi="Arial" w:cs="Arial"/>
          <w:color w:val="153A73"/>
          <w:lang w:eastAsia="de-DE"/>
        </w:rPr>
      </w:pPr>
    </w:p>
    <w:p w14:paraId="1A02E02D" w14:textId="77777777" w:rsidR="000E163A" w:rsidRPr="003C7451" w:rsidRDefault="000E163A"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Dr.</w:t>
      </w:r>
      <w:r w:rsidR="0032747A" w:rsidRPr="003C7451">
        <w:rPr>
          <w:rFonts w:ascii="Arial" w:hAnsi="Arial" w:cs="Arial"/>
          <w:b/>
          <w:bCs/>
          <w:color w:val="E8564F"/>
          <w:shd w:val="clear" w:color="auto" w:fill="FFFFFF"/>
          <w:vertAlign w:val="superscript"/>
        </w:rPr>
        <w:t xml:space="preserve"> in</w:t>
      </w:r>
      <w:r w:rsidRPr="003C7451">
        <w:rPr>
          <w:rFonts w:ascii="Arial" w:eastAsia="Times New Roman" w:hAnsi="Arial" w:cs="Arial"/>
          <w:b/>
          <w:bCs/>
          <w:color w:val="E8564F"/>
          <w:lang w:eastAsia="de-DE"/>
        </w:rPr>
        <w:t xml:space="preserve"> Johanna Leitner</w:t>
      </w:r>
    </w:p>
    <w:p w14:paraId="7B5ED963" w14:textId="77777777" w:rsidR="000E163A" w:rsidRPr="00811379" w:rsidRDefault="000E163A"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Allgemeinmedizin</w:t>
      </w:r>
    </w:p>
    <w:p w14:paraId="00C6B044" w14:textId="77777777" w:rsidR="000E163A" w:rsidRPr="00811379" w:rsidRDefault="000E163A"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Adresse: </w:t>
      </w:r>
      <w:proofErr w:type="spellStart"/>
      <w:r w:rsidRPr="00811379">
        <w:rPr>
          <w:rFonts w:ascii="Arial" w:eastAsia="Times New Roman" w:hAnsi="Arial" w:cs="Arial"/>
          <w:color w:val="153A73"/>
          <w:lang w:eastAsia="de-DE"/>
        </w:rPr>
        <w:t>Karlauerstraße</w:t>
      </w:r>
      <w:proofErr w:type="spellEnd"/>
      <w:r w:rsidRPr="00811379">
        <w:rPr>
          <w:rFonts w:ascii="Arial" w:eastAsia="Times New Roman" w:hAnsi="Arial" w:cs="Arial"/>
          <w:color w:val="153A73"/>
          <w:lang w:eastAsia="de-DE"/>
        </w:rPr>
        <w:t xml:space="preserve"> 17, 8020 Graz</w:t>
      </w:r>
    </w:p>
    <w:p w14:paraId="6164D992" w14:textId="5C0514F5" w:rsidR="000E163A" w:rsidRPr="00811379" w:rsidRDefault="007F0CF8"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316</w:t>
      </w:r>
      <w:r w:rsidR="000E163A" w:rsidRPr="00811379">
        <w:rPr>
          <w:rFonts w:ascii="Arial" w:eastAsia="Times New Roman" w:hAnsi="Arial" w:cs="Arial"/>
          <w:color w:val="153A73"/>
          <w:lang w:eastAsia="de-DE"/>
        </w:rPr>
        <w:t xml:space="preserve"> 931 272</w:t>
      </w:r>
    </w:p>
    <w:p w14:paraId="74FBB112" w14:textId="77777777" w:rsidR="00AA4A88" w:rsidRPr="00811379" w:rsidRDefault="000E163A"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office@allgemeinmedizingries.at</w:t>
      </w:r>
    </w:p>
    <w:p w14:paraId="25608AE7" w14:textId="77777777" w:rsidR="00A71FB8" w:rsidRPr="00811379" w:rsidRDefault="00A71FB8" w:rsidP="00E70A60">
      <w:pPr>
        <w:spacing w:after="0" w:line="360" w:lineRule="auto"/>
        <w:jc w:val="both"/>
        <w:textAlignment w:val="baseline"/>
        <w:rPr>
          <w:rFonts w:ascii="Arial" w:eastAsia="Times New Roman" w:hAnsi="Arial" w:cs="Arial"/>
          <w:color w:val="153A73"/>
          <w:lang w:eastAsia="de-DE"/>
        </w:rPr>
      </w:pPr>
    </w:p>
    <w:p w14:paraId="76C4EE94" w14:textId="3FBF34FC" w:rsidR="00A26813" w:rsidRPr="003C7451" w:rsidRDefault="00A26813"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lastRenderedPageBreak/>
        <w:t>Dr.</w:t>
      </w:r>
      <w:r w:rsidRPr="003C7451">
        <w:rPr>
          <w:rFonts w:ascii="Arial" w:hAnsi="Arial" w:cs="Arial"/>
          <w:b/>
          <w:bCs/>
          <w:color w:val="E8564F"/>
          <w:shd w:val="clear" w:color="auto" w:fill="FFFFFF"/>
          <w:vertAlign w:val="superscript"/>
        </w:rPr>
        <w:t xml:space="preserve"> in</w:t>
      </w:r>
      <w:r w:rsidRPr="003C7451">
        <w:rPr>
          <w:rFonts w:ascii="Arial" w:eastAsia="Times New Roman" w:hAnsi="Arial" w:cs="Arial"/>
          <w:b/>
          <w:bCs/>
          <w:color w:val="E8564F"/>
          <w:lang w:eastAsia="de-DE"/>
        </w:rPr>
        <w:t xml:space="preserve"> </w:t>
      </w:r>
      <w:proofErr w:type="spellStart"/>
      <w:r w:rsidRPr="003C7451">
        <w:rPr>
          <w:rFonts w:ascii="Arial" w:eastAsia="Times New Roman" w:hAnsi="Arial" w:cs="Arial"/>
          <w:b/>
          <w:bCs/>
          <w:color w:val="E8564F"/>
          <w:lang w:eastAsia="de-DE"/>
        </w:rPr>
        <w:t>Neshat</w:t>
      </w:r>
      <w:proofErr w:type="spellEnd"/>
      <w:r w:rsidRPr="003C7451">
        <w:rPr>
          <w:rFonts w:ascii="Arial" w:eastAsia="Times New Roman" w:hAnsi="Arial" w:cs="Arial"/>
          <w:b/>
          <w:bCs/>
          <w:color w:val="E8564F"/>
          <w:lang w:eastAsia="de-DE"/>
        </w:rPr>
        <w:t xml:space="preserve"> Quitt</w:t>
      </w:r>
    </w:p>
    <w:p w14:paraId="7C01AB75"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Allgemeinmedizin</w:t>
      </w:r>
    </w:p>
    <w:p w14:paraId="671BA5E8"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Adresse: Johann-Sebastian-Bach-Gasse 14/21/4, 8010 Graz-Liebenau</w:t>
      </w:r>
    </w:p>
    <w:p w14:paraId="2AB89F9B" w14:textId="785A0B84"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316 413 013</w:t>
      </w:r>
    </w:p>
    <w:p w14:paraId="07CFCD7C"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office@ordination-quitt.at</w:t>
      </w:r>
    </w:p>
    <w:p w14:paraId="4A0ACF29"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p>
    <w:p w14:paraId="1BBA2BD1" w14:textId="77777777" w:rsidR="00A26813" w:rsidRPr="003C7451" w:rsidRDefault="00A26813"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Dr.</w:t>
      </w:r>
      <w:r w:rsidRPr="003C7451">
        <w:rPr>
          <w:rFonts w:ascii="Arial" w:hAnsi="Arial" w:cs="Arial"/>
          <w:b/>
          <w:bCs/>
          <w:color w:val="E8564F"/>
          <w:shd w:val="clear" w:color="auto" w:fill="FFFFFF"/>
          <w:vertAlign w:val="superscript"/>
        </w:rPr>
        <w:t xml:space="preserve"> in</w:t>
      </w:r>
      <w:r w:rsidRPr="003C7451">
        <w:rPr>
          <w:rFonts w:ascii="Arial" w:eastAsia="Times New Roman" w:hAnsi="Arial" w:cs="Arial"/>
          <w:b/>
          <w:bCs/>
          <w:color w:val="E8564F"/>
          <w:lang w:eastAsia="de-DE"/>
        </w:rPr>
        <w:t xml:space="preserve"> Monika Schuster</w:t>
      </w:r>
    </w:p>
    <w:p w14:paraId="502FB52F"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Allgemeinmedizin</w:t>
      </w:r>
    </w:p>
    <w:p w14:paraId="5146B81F"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Adresse: Schustergrabenstraße 1A, 8062 </w:t>
      </w:r>
      <w:proofErr w:type="spellStart"/>
      <w:r w:rsidRPr="00811379">
        <w:rPr>
          <w:rFonts w:ascii="Arial" w:eastAsia="Times New Roman" w:hAnsi="Arial" w:cs="Arial"/>
          <w:color w:val="153A73"/>
          <w:lang w:eastAsia="de-DE"/>
        </w:rPr>
        <w:t>Kumberg</w:t>
      </w:r>
      <w:proofErr w:type="spellEnd"/>
    </w:p>
    <w:p w14:paraId="21125441" w14:textId="71B82D04"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3132 39 770</w:t>
      </w:r>
    </w:p>
    <w:p w14:paraId="57371708"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 Mail: drschuster@pvn.st</w:t>
      </w:r>
    </w:p>
    <w:p w14:paraId="777B6A71"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p>
    <w:p w14:paraId="54AF5767" w14:textId="77777777" w:rsidR="000E163A" w:rsidRPr="003C7451" w:rsidRDefault="000E163A"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Dr. med. univ. Michael Schrittwieser</w:t>
      </w:r>
    </w:p>
    <w:p w14:paraId="65B8E90D" w14:textId="77777777" w:rsidR="000E163A" w:rsidRPr="00811379" w:rsidRDefault="000E163A"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Allgemeinmedizin</w:t>
      </w:r>
    </w:p>
    <w:p w14:paraId="01D18160" w14:textId="17CBADFE" w:rsidR="000E163A" w:rsidRPr="00811379" w:rsidRDefault="000E163A"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Adresse: Wiener </w:t>
      </w:r>
      <w:r w:rsidR="00A71FB8" w:rsidRPr="00811379">
        <w:rPr>
          <w:rFonts w:ascii="Arial" w:eastAsia="Times New Roman" w:hAnsi="Arial" w:cs="Arial"/>
          <w:color w:val="153A73"/>
          <w:lang w:eastAsia="de-DE"/>
        </w:rPr>
        <w:t>S</w:t>
      </w:r>
      <w:r w:rsidRPr="00811379">
        <w:rPr>
          <w:rFonts w:ascii="Arial" w:eastAsia="Times New Roman" w:hAnsi="Arial" w:cs="Arial"/>
          <w:color w:val="153A73"/>
          <w:lang w:eastAsia="de-DE"/>
        </w:rPr>
        <w:t xml:space="preserve">traße 31, 8230 </w:t>
      </w:r>
      <w:proofErr w:type="spellStart"/>
      <w:r w:rsidRPr="00811379">
        <w:rPr>
          <w:rFonts w:ascii="Arial" w:eastAsia="Times New Roman" w:hAnsi="Arial" w:cs="Arial"/>
          <w:color w:val="153A73"/>
          <w:lang w:eastAsia="de-DE"/>
        </w:rPr>
        <w:t>Hartbarg</w:t>
      </w:r>
      <w:proofErr w:type="spellEnd"/>
    </w:p>
    <w:p w14:paraId="5D5CF7B2" w14:textId="7BDEB639" w:rsidR="000E163A" w:rsidRPr="00811379" w:rsidRDefault="007F0CF8"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3332</w:t>
      </w:r>
      <w:r w:rsidR="000E163A" w:rsidRPr="00811379">
        <w:rPr>
          <w:rFonts w:ascii="Arial" w:eastAsia="Times New Roman" w:hAnsi="Arial" w:cs="Arial"/>
          <w:color w:val="153A73"/>
          <w:lang w:eastAsia="de-DE"/>
        </w:rPr>
        <w:t xml:space="preserve"> 641 51</w:t>
      </w:r>
    </w:p>
    <w:p w14:paraId="52974DDE" w14:textId="77777777" w:rsidR="000E163A" w:rsidRPr="00811379" w:rsidRDefault="000E163A"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schrittwieser.michael@yahoo.com</w:t>
      </w:r>
    </w:p>
    <w:p w14:paraId="11932534" w14:textId="77777777" w:rsidR="00BB466D" w:rsidRPr="00811379" w:rsidRDefault="00BB466D" w:rsidP="00E70A60">
      <w:pPr>
        <w:spacing w:after="0" w:line="360" w:lineRule="auto"/>
        <w:jc w:val="both"/>
        <w:textAlignment w:val="baseline"/>
        <w:rPr>
          <w:rFonts w:ascii="Arial" w:eastAsia="Times New Roman" w:hAnsi="Arial" w:cs="Arial"/>
          <w:color w:val="153A73"/>
          <w:lang w:eastAsia="de-DE"/>
        </w:rPr>
      </w:pPr>
    </w:p>
    <w:p w14:paraId="5506F06A" w14:textId="77777777" w:rsidR="00A26813" w:rsidRPr="003C7451" w:rsidRDefault="00A26813"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Dr.</w:t>
      </w:r>
      <w:r w:rsidRPr="003C7451">
        <w:rPr>
          <w:rFonts w:ascii="Arial" w:hAnsi="Arial" w:cs="Arial"/>
          <w:b/>
          <w:bCs/>
          <w:color w:val="E8564F"/>
          <w:shd w:val="clear" w:color="auto" w:fill="FFFFFF"/>
          <w:vertAlign w:val="superscript"/>
        </w:rPr>
        <w:t xml:space="preserve"> in</w:t>
      </w:r>
      <w:r w:rsidRPr="003C7451">
        <w:rPr>
          <w:rFonts w:ascii="Arial" w:eastAsia="Times New Roman" w:hAnsi="Arial" w:cs="Arial"/>
          <w:b/>
          <w:bCs/>
          <w:color w:val="E8564F"/>
          <w:lang w:eastAsia="de-DE"/>
        </w:rPr>
        <w:t xml:space="preserve"> Petra Wagner </w:t>
      </w:r>
    </w:p>
    <w:p w14:paraId="0641F903"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Allgemeinmedizin</w:t>
      </w:r>
    </w:p>
    <w:p w14:paraId="2BFAAE26"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Adresse: Wiener Straße 31, 8605 Kapfenberg</w:t>
      </w:r>
    </w:p>
    <w:p w14:paraId="4AF7BB46" w14:textId="187D3A40"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3862 227 750</w:t>
      </w:r>
    </w:p>
    <w:p w14:paraId="1CD8539C"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info@diearztin.at</w:t>
      </w:r>
    </w:p>
    <w:p w14:paraId="320C3FB8"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p>
    <w:p w14:paraId="1AF54A97" w14:textId="77777777" w:rsidR="00BB466D" w:rsidRPr="003C7451" w:rsidRDefault="00BB466D"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 xml:space="preserve">Dr. Peter </w:t>
      </w:r>
      <w:proofErr w:type="spellStart"/>
      <w:r w:rsidRPr="003C7451">
        <w:rPr>
          <w:rFonts w:ascii="Arial" w:eastAsia="Times New Roman" w:hAnsi="Arial" w:cs="Arial"/>
          <w:b/>
          <w:bCs/>
          <w:color w:val="E8564F"/>
          <w:lang w:eastAsia="de-DE"/>
        </w:rPr>
        <w:t>Willfurth</w:t>
      </w:r>
      <w:proofErr w:type="spellEnd"/>
    </w:p>
    <w:p w14:paraId="4F3B470A" w14:textId="77777777" w:rsidR="005000E4" w:rsidRPr="00811379" w:rsidRDefault="005000E4"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Allgemeinmedizin</w:t>
      </w:r>
    </w:p>
    <w:p w14:paraId="30212FB6" w14:textId="77777777" w:rsidR="005000E4" w:rsidRPr="00811379" w:rsidRDefault="005000E4"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Adresse: </w:t>
      </w:r>
      <w:proofErr w:type="spellStart"/>
      <w:r w:rsidRPr="00811379">
        <w:rPr>
          <w:rFonts w:ascii="Arial" w:eastAsia="Times New Roman" w:hAnsi="Arial" w:cs="Arial"/>
          <w:color w:val="153A73"/>
          <w:lang w:eastAsia="de-DE"/>
        </w:rPr>
        <w:t>Thalstraße</w:t>
      </w:r>
      <w:proofErr w:type="spellEnd"/>
      <w:r w:rsidRPr="00811379">
        <w:rPr>
          <w:rFonts w:ascii="Arial" w:eastAsia="Times New Roman" w:hAnsi="Arial" w:cs="Arial"/>
          <w:color w:val="153A73"/>
          <w:lang w:eastAsia="de-DE"/>
        </w:rPr>
        <w:t xml:space="preserve"> 14, 8051 Graz</w:t>
      </w:r>
    </w:p>
    <w:p w14:paraId="0430343C" w14:textId="4262C824" w:rsidR="005000E4" w:rsidRPr="00811379" w:rsidRDefault="007F0CF8"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316</w:t>
      </w:r>
      <w:r w:rsidR="00A71FB8" w:rsidRPr="00811379">
        <w:rPr>
          <w:rFonts w:ascii="Arial" w:eastAsia="Times New Roman" w:hAnsi="Arial" w:cs="Arial"/>
          <w:color w:val="153A73"/>
          <w:lang w:eastAsia="de-DE"/>
        </w:rPr>
        <w:t xml:space="preserve"> </w:t>
      </w:r>
      <w:r w:rsidR="005000E4" w:rsidRPr="00811379">
        <w:rPr>
          <w:rFonts w:ascii="Arial" w:eastAsia="Times New Roman" w:hAnsi="Arial" w:cs="Arial"/>
          <w:color w:val="153A73"/>
          <w:lang w:eastAsia="de-DE"/>
        </w:rPr>
        <w:t>683730</w:t>
      </w:r>
    </w:p>
    <w:p w14:paraId="4850907A" w14:textId="77777777" w:rsidR="005000E4" w:rsidRPr="00811379" w:rsidRDefault="005000E4"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E-Mail: </w:t>
      </w:r>
      <w:proofErr w:type="spellStart"/>
      <w:r w:rsidRPr="00811379">
        <w:rPr>
          <w:rFonts w:ascii="Arial" w:eastAsia="Times New Roman" w:hAnsi="Arial" w:cs="Arial"/>
          <w:color w:val="153A73"/>
          <w:lang w:eastAsia="de-DE"/>
        </w:rPr>
        <w:t>k.A</w:t>
      </w:r>
      <w:proofErr w:type="spellEnd"/>
      <w:r w:rsidRPr="00811379">
        <w:rPr>
          <w:rFonts w:ascii="Arial" w:eastAsia="Times New Roman" w:hAnsi="Arial" w:cs="Arial"/>
          <w:color w:val="153A73"/>
          <w:lang w:eastAsia="de-DE"/>
        </w:rPr>
        <w:t>.</w:t>
      </w:r>
    </w:p>
    <w:p w14:paraId="399AEC9E" w14:textId="77777777" w:rsidR="00A71FB8" w:rsidRPr="00811379" w:rsidRDefault="00A71FB8" w:rsidP="00E70A60">
      <w:pPr>
        <w:spacing w:after="0" w:line="360" w:lineRule="auto"/>
        <w:jc w:val="both"/>
        <w:textAlignment w:val="baseline"/>
        <w:rPr>
          <w:rFonts w:ascii="Arial" w:eastAsia="Times New Roman" w:hAnsi="Arial" w:cs="Arial"/>
          <w:color w:val="153A73"/>
          <w:lang w:eastAsia="de-DE"/>
        </w:rPr>
      </w:pPr>
    </w:p>
    <w:p w14:paraId="55C37861" w14:textId="173078E7" w:rsidR="00C12887" w:rsidRPr="00811379" w:rsidRDefault="00E271D2" w:rsidP="00E70A60">
      <w:pPr>
        <w:spacing w:after="0" w:line="360" w:lineRule="auto"/>
        <w:jc w:val="both"/>
        <w:textAlignment w:val="baseline"/>
        <w:rPr>
          <w:rFonts w:ascii="Arial" w:eastAsia="Times New Roman" w:hAnsi="Arial" w:cs="Arial"/>
          <w:b/>
          <w:bCs/>
          <w:color w:val="153A73"/>
          <w:lang w:eastAsia="de-DE"/>
        </w:rPr>
      </w:pPr>
      <w:r w:rsidRPr="00811379">
        <w:rPr>
          <w:rFonts w:ascii="Arial" w:eastAsia="Times New Roman" w:hAnsi="Arial" w:cs="Arial"/>
          <w:b/>
          <w:bCs/>
          <w:color w:val="153A73"/>
          <w:lang w:eastAsia="de-DE"/>
        </w:rPr>
        <w:t>Salzburg</w:t>
      </w:r>
    </w:p>
    <w:p w14:paraId="46EDF5D5" w14:textId="77777777" w:rsidR="000E163A" w:rsidRPr="003C7451" w:rsidRDefault="000E163A"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Dr.</w:t>
      </w:r>
      <w:r w:rsidR="0032747A" w:rsidRPr="003C7451">
        <w:rPr>
          <w:rFonts w:ascii="Arial" w:hAnsi="Arial" w:cs="Arial"/>
          <w:b/>
          <w:bCs/>
          <w:color w:val="E8564F"/>
          <w:shd w:val="clear" w:color="auto" w:fill="FFFFFF"/>
          <w:vertAlign w:val="superscript"/>
        </w:rPr>
        <w:t xml:space="preserve"> in</w:t>
      </w:r>
      <w:r w:rsidRPr="003C7451">
        <w:rPr>
          <w:rFonts w:ascii="Arial" w:eastAsia="Times New Roman" w:hAnsi="Arial" w:cs="Arial"/>
          <w:b/>
          <w:bCs/>
          <w:color w:val="E8564F"/>
          <w:lang w:eastAsia="de-DE"/>
        </w:rPr>
        <w:t xml:space="preserve"> Andrea Gnad</w:t>
      </w:r>
    </w:p>
    <w:p w14:paraId="31FCC8FE" w14:textId="77777777" w:rsidR="000E163A" w:rsidRPr="00811379" w:rsidRDefault="000E163A"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Fachgebiet: Urologie, Andrologie und Sexualmedizin </w:t>
      </w:r>
    </w:p>
    <w:p w14:paraId="49B77F3B" w14:textId="77777777" w:rsidR="000E163A" w:rsidRPr="00811379" w:rsidRDefault="000E163A"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Adresse: Fürstenallee 21b, 5020 Salzburg</w:t>
      </w:r>
    </w:p>
    <w:p w14:paraId="1F98D4CD" w14:textId="661811B5" w:rsidR="000E163A" w:rsidRPr="00811379" w:rsidRDefault="007F0CF8"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662</w:t>
      </w:r>
      <w:r w:rsidR="000E163A" w:rsidRPr="00811379">
        <w:rPr>
          <w:rFonts w:ascii="Arial" w:eastAsia="Times New Roman" w:hAnsi="Arial" w:cs="Arial"/>
          <w:color w:val="153A73"/>
          <w:lang w:eastAsia="de-DE"/>
        </w:rPr>
        <w:t xml:space="preserve"> 82 94 00</w:t>
      </w:r>
    </w:p>
    <w:p w14:paraId="45287232" w14:textId="77777777" w:rsidR="000E163A" w:rsidRPr="00811379" w:rsidRDefault="000E163A"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ordination@urologin-salzburg.at</w:t>
      </w:r>
    </w:p>
    <w:p w14:paraId="3BB1CB12" w14:textId="77777777" w:rsidR="003C1589" w:rsidRPr="00811379" w:rsidRDefault="003C1589" w:rsidP="00E70A60">
      <w:pPr>
        <w:spacing w:after="0" w:line="360" w:lineRule="auto"/>
        <w:jc w:val="both"/>
        <w:textAlignment w:val="baseline"/>
        <w:rPr>
          <w:rFonts w:ascii="Arial" w:eastAsia="Times New Roman" w:hAnsi="Arial" w:cs="Arial"/>
          <w:color w:val="153A73"/>
          <w:lang w:eastAsia="de-DE"/>
        </w:rPr>
      </w:pPr>
    </w:p>
    <w:p w14:paraId="1534FCE6" w14:textId="77777777" w:rsidR="00011E13" w:rsidRDefault="00011E13">
      <w:pPr>
        <w:rPr>
          <w:rFonts w:ascii="Arial" w:eastAsia="Times New Roman" w:hAnsi="Arial" w:cs="Arial"/>
          <w:b/>
          <w:bCs/>
          <w:color w:val="E8564F"/>
          <w:lang w:eastAsia="de-DE"/>
        </w:rPr>
      </w:pPr>
      <w:r>
        <w:rPr>
          <w:rFonts w:ascii="Arial" w:eastAsia="Times New Roman" w:hAnsi="Arial" w:cs="Arial"/>
          <w:b/>
          <w:bCs/>
          <w:color w:val="E8564F"/>
          <w:lang w:eastAsia="de-DE"/>
        </w:rPr>
        <w:br w:type="page"/>
      </w:r>
    </w:p>
    <w:p w14:paraId="2EC84263" w14:textId="0DDA928E" w:rsidR="00A26813" w:rsidRPr="003C7451" w:rsidRDefault="00A26813"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lastRenderedPageBreak/>
        <w:t>Dr. med. univ. Stefan König</w:t>
      </w:r>
    </w:p>
    <w:p w14:paraId="53A7A96E"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Allgemeinmedizin</w:t>
      </w:r>
    </w:p>
    <w:p w14:paraId="621BB627"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Adresse: Christian-Doppler-Straße 1, 5020 Salzburg</w:t>
      </w:r>
    </w:p>
    <w:p w14:paraId="5C27E429" w14:textId="5B007702"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662 43 72 33 0</w:t>
      </w:r>
    </w:p>
    <w:p w14:paraId="0168EB9D"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office@ordinationkoenig.at</w:t>
      </w:r>
    </w:p>
    <w:p w14:paraId="6E92C347" w14:textId="77777777" w:rsidR="00A71FB8" w:rsidRPr="00811379" w:rsidRDefault="00A71FB8" w:rsidP="00E70A60">
      <w:pPr>
        <w:spacing w:after="0" w:line="360" w:lineRule="auto"/>
        <w:jc w:val="both"/>
        <w:textAlignment w:val="baseline"/>
        <w:rPr>
          <w:rFonts w:ascii="Arial" w:eastAsia="Times New Roman" w:hAnsi="Arial" w:cs="Arial"/>
          <w:color w:val="153A73"/>
          <w:lang w:eastAsia="de-DE"/>
        </w:rPr>
      </w:pPr>
    </w:p>
    <w:p w14:paraId="31239D09" w14:textId="3E26B8F7" w:rsidR="00A26813" w:rsidRPr="003C7451" w:rsidRDefault="00A26813"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Dr.</w:t>
      </w:r>
      <w:r w:rsidRPr="003C7451">
        <w:rPr>
          <w:rFonts w:ascii="Arial" w:hAnsi="Arial" w:cs="Arial"/>
          <w:b/>
          <w:bCs/>
          <w:color w:val="E8564F"/>
          <w:shd w:val="clear" w:color="auto" w:fill="FFFFFF"/>
          <w:vertAlign w:val="superscript"/>
        </w:rPr>
        <w:t xml:space="preserve"> in</w:t>
      </w:r>
      <w:r w:rsidRPr="003C7451">
        <w:rPr>
          <w:rFonts w:ascii="Arial" w:eastAsia="Times New Roman" w:hAnsi="Arial" w:cs="Arial"/>
          <w:b/>
          <w:bCs/>
          <w:color w:val="E8564F"/>
          <w:lang w:eastAsia="de-DE"/>
        </w:rPr>
        <w:t xml:space="preserve"> Julia Mayer</w:t>
      </w:r>
    </w:p>
    <w:p w14:paraId="3E4C222F"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Allgemeinmedizin</w:t>
      </w:r>
    </w:p>
    <w:p w14:paraId="09C84818"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Adresse: Münzgasse 2, 5020 Salzburg</w:t>
      </w:r>
    </w:p>
    <w:p w14:paraId="638288CC" w14:textId="5AF4F977"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662 8414 470</w:t>
      </w:r>
    </w:p>
    <w:p w14:paraId="21C6F046"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ordination@altstadtpraxis.at</w:t>
      </w:r>
    </w:p>
    <w:p w14:paraId="67FC7210" w14:textId="77777777" w:rsidR="00A26813" w:rsidRPr="00811379" w:rsidRDefault="00A26813" w:rsidP="00E70A60">
      <w:pPr>
        <w:spacing w:after="0" w:line="360" w:lineRule="auto"/>
        <w:jc w:val="both"/>
        <w:textAlignment w:val="baseline"/>
        <w:rPr>
          <w:rFonts w:ascii="Arial" w:eastAsia="Times New Roman" w:hAnsi="Arial" w:cs="Arial"/>
          <w:color w:val="153A73"/>
          <w:lang w:eastAsia="de-DE"/>
        </w:rPr>
      </w:pPr>
    </w:p>
    <w:p w14:paraId="5AB0B856" w14:textId="77777777" w:rsidR="006D6BEF" w:rsidRPr="003C7451" w:rsidRDefault="006D6BEF"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Dr.</w:t>
      </w:r>
      <w:r w:rsidR="0032747A" w:rsidRPr="003C7451">
        <w:rPr>
          <w:rFonts w:ascii="Arial" w:hAnsi="Arial" w:cs="Arial"/>
          <w:b/>
          <w:bCs/>
          <w:color w:val="E8564F"/>
          <w:shd w:val="clear" w:color="auto" w:fill="FFFFFF"/>
          <w:vertAlign w:val="superscript"/>
        </w:rPr>
        <w:t xml:space="preserve"> in</w:t>
      </w:r>
      <w:r w:rsidRPr="003C7451">
        <w:rPr>
          <w:rFonts w:ascii="Arial" w:eastAsia="Times New Roman" w:hAnsi="Arial" w:cs="Arial"/>
          <w:b/>
          <w:bCs/>
          <w:color w:val="E8564F"/>
          <w:lang w:eastAsia="de-DE"/>
        </w:rPr>
        <w:t xml:space="preserve"> Barbara </w:t>
      </w:r>
      <w:proofErr w:type="spellStart"/>
      <w:r w:rsidRPr="003C7451">
        <w:rPr>
          <w:rFonts w:ascii="Arial" w:eastAsia="Times New Roman" w:hAnsi="Arial" w:cs="Arial"/>
          <w:b/>
          <w:bCs/>
          <w:color w:val="E8564F"/>
          <w:lang w:eastAsia="de-DE"/>
        </w:rPr>
        <w:t>Vockner</w:t>
      </w:r>
      <w:proofErr w:type="spellEnd"/>
    </w:p>
    <w:p w14:paraId="489CA3FE" w14:textId="77777777" w:rsidR="006D6BEF" w:rsidRPr="00811379" w:rsidRDefault="006D6BEF"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Allgemeinmedizin</w:t>
      </w:r>
    </w:p>
    <w:p w14:paraId="3C4C1E91" w14:textId="77777777" w:rsidR="006D6BEF" w:rsidRPr="00811379" w:rsidRDefault="006D6BEF"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Adresse: Mühlbachweg 9/5/1, 5760 Saalfelden</w:t>
      </w:r>
    </w:p>
    <w:p w14:paraId="4F3D6B9A" w14:textId="5D9E2424" w:rsidR="006D6BEF" w:rsidRPr="00811379" w:rsidRDefault="007F0CF8"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6582</w:t>
      </w:r>
      <w:r w:rsidR="006D6BEF" w:rsidRPr="00811379">
        <w:rPr>
          <w:rFonts w:ascii="Arial" w:eastAsia="Times New Roman" w:hAnsi="Arial" w:cs="Arial"/>
          <w:color w:val="153A73"/>
          <w:lang w:eastAsia="de-DE"/>
        </w:rPr>
        <w:t xml:space="preserve"> 76 888</w:t>
      </w:r>
    </w:p>
    <w:p w14:paraId="0255E55D" w14:textId="77777777" w:rsidR="009D090F" w:rsidRPr="00811379" w:rsidRDefault="006D6BEF"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info@gz-saalfelden.at</w:t>
      </w:r>
    </w:p>
    <w:p w14:paraId="14B9C5E8" w14:textId="77777777" w:rsidR="00A71FB8" w:rsidRPr="00811379" w:rsidRDefault="00A71FB8" w:rsidP="00E70A60">
      <w:pPr>
        <w:spacing w:after="0" w:line="360" w:lineRule="auto"/>
        <w:jc w:val="both"/>
        <w:textAlignment w:val="baseline"/>
        <w:rPr>
          <w:rFonts w:ascii="Arial" w:eastAsia="Times New Roman" w:hAnsi="Arial" w:cs="Arial"/>
          <w:color w:val="153A73"/>
          <w:lang w:eastAsia="de-DE"/>
        </w:rPr>
      </w:pPr>
    </w:p>
    <w:p w14:paraId="344CE246" w14:textId="03134138" w:rsidR="009D090F" w:rsidRPr="00811379" w:rsidRDefault="00E271D2" w:rsidP="00E70A60">
      <w:pPr>
        <w:spacing w:after="0" w:line="360" w:lineRule="auto"/>
        <w:jc w:val="both"/>
        <w:textAlignment w:val="baseline"/>
        <w:rPr>
          <w:rFonts w:ascii="Arial" w:eastAsia="Times New Roman" w:hAnsi="Arial" w:cs="Arial"/>
          <w:b/>
          <w:bCs/>
          <w:color w:val="153A73"/>
          <w:lang w:eastAsia="de-DE"/>
        </w:rPr>
      </w:pPr>
      <w:r w:rsidRPr="00811379">
        <w:rPr>
          <w:rFonts w:ascii="Arial" w:eastAsia="Times New Roman" w:hAnsi="Arial" w:cs="Arial"/>
          <w:b/>
          <w:bCs/>
          <w:color w:val="153A73"/>
          <w:lang w:eastAsia="de-DE"/>
        </w:rPr>
        <w:t>Kärnten</w:t>
      </w:r>
    </w:p>
    <w:p w14:paraId="049167D6" w14:textId="77777777" w:rsidR="009D090F" w:rsidRPr="003C7451" w:rsidRDefault="009D090F"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Dr.</w:t>
      </w:r>
      <w:r w:rsidR="0032747A" w:rsidRPr="003C7451">
        <w:rPr>
          <w:rFonts w:ascii="Arial" w:hAnsi="Arial" w:cs="Arial"/>
          <w:b/>
          <w:bCs/>
          <w:color w:val="E8564F"/>
          <w:shd w:val="clear" w:color="auto" w:fill="FFFFFF"/>
          <w:vertAlign w:val="superscript"/>
        </w:rPr>
        <w:t xml:space="preserve"> in</w:t>
      </w:r>
      <w:r w:rsidRPr="003C7451">
        <w:rPr>
          <w:rFonts w:ascii="Arial" w:eastAsia="Times New Roman" w:hAnsi="Arial" w:cs="Arial"/>
          <w:b/>
          <w:bCs/>
          <w:color w:val="E8564F"/>
          <w:lang w:eastAsia="de-DE"/>
        </w:rPr>
        <w:t xml:space="preserve"> Eva-Maria </w:t>
      </w:r>
      <w:proofErr w:type="spellStart"/>
      <w:r w:rsidRPr="003C7451">
        <w:rPr>
          <w:rFonts w:ascii="Arial" w:eastAsia="Times New Roman" w:hAnsi="Arial" w:cs="Arial"/>
          <w:b/>
          <w:bCs/>
          <w:color w:val="E8564F"/>
          <w:lang w:eastAsia="de-DE"/>
        </w:rPr>
        <w:t>Stoxreiter</w:t>
      </w:r>
      <w:proofErr w:type="spellEnd"/>
    </w:p>
    <w:p w14:paraId="59491D09" w14:textId="77777777" w:rsidR="009D090F" w:rsidRPr="00811379" w:rsidRDefault="009D090F"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Allgemeinmedizin</w:t>
      </w:r>
    </w:p>
    <w:p w14:paraId="64EBC71F" w14:textId="77777777" w:rsidR="009D090F" w:rsidRPr="00811379" w:rsidRDefault="009D090F"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Adresse: </w:t>
      </w:r>
      <w:proofErr w:type="spellStart"/>
      <w:r w:rsidRPr="00811379">
        <w:rPr>
          <w:rFonts w:ascii="Arial" w:eastAsia="Times New Roman" w:hAnsi="Arial" w:cs="Arial"/>
          <w:color w:val="153A73"/>
          <w:lang w:eastAsia="de-DE"/>
        </w:rPr>
        <w:t>Mirnockstraße</w:t>
      </w:r>
      <w:proofErr w:type="spellEnd"/>
      <w:r w:rsidRPr="00811379">
        <w:rPr>
          <w:rFonts w:ascii="Arial" w:eastAsia="Times New Roman" w:hAnsi="Arial" w:cs="Arial"/>
          <w:color w:val="153A73"/>
          <w:lang w:eastAsia="de-DE"/>
        </w:rPr>
        <w:t xml:space="preserve"> 111, 9872 Millstatt</w:t>
      </w:r>
    </w:p>
    <w:p w14:paraId="4442DCD5" w14:textId="6365579F" w:rsidR="009D090F" w:rsidRPr="00811379" w:rsidRDefault="007F0CF8"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4766</w:t>
      </w:r>
      <w:r w:rsidR="009D090F" w:rsidRPr="00811379">
        <w:rPr>
          <w:rFonts w:ascii="Arial" w:eastAsia="Times New Roman" w:hAnsi="Arial" w:cs="Arial"/>
          <w:color w:val="153A73"/>
          <w:lang w:eastAsia="de-DE"/>
        </w:rPr>
        <w:t xml:space="preserve"> 20 270</w:t>
      </w:r>
    </w:p>
    <w:p w14:paraId="541EB8C9" w14:textId="77777777" w:rsidR="001350C8" w:rsidRDefault="009D090F"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E-Mail: </w:t>
      </w:r>
      <w:proofErr w:type="spellStart"/>
      <w:r w:rsidR="0014682D" w:rsidRPr="00811379">
        <w:rPr>
          <w:rFonts w:ascii="Arial" w:eastAsia="Times New Roman" w:hAnsi="Arial" w:cs="Arial"/>
          <w:color w:val="153A73"/>
          <w:lang w:eastAsia="de-DE"/>
        </w:rPr>
        <w:t>k.A</w:t>
      </w:r>
      <w:proofErr w:type="spellEnd"/>
      <w:r w:rsidR="0014682D" w:rsidRPr="00811379">
        <w:rPr>
          <w:rFonts w:ascii="Arial" w:eastAsia="Times New Roman" w:hAnsi="Arial" w:cs="Arial"/>
          <w:color w:val="153A73"/>
          <w:lang w:eastAsia="de-DE"/>
        </w:rPr>
        <w:t>.</w:t>
      </w:r>
    </w:p>
    <w:p w14:paraId="0001FDE1" w14:textId="77777777" w:rsidR="00D51270" w:rsidRPr="00811379" w:rsidRDefault="00D51270" w:rsidP="00E70A60">
      <w:pPr>
        <w:spacing w:after="0" w:line="360" w:lineRule="auto"/>
        <w:jc w:val="both"/>
        <w:textAlignment w:val="baseline"/>
        <w:rPr>
          <w:rFonts w:ascii="Arial" w:eastAsia="Times New Roman" w:hAnsi="Arial" w:cs="Arial"/>
          <w:color w:val="153A73"/>
          <w:lang w:eastAsia="de-DE"/>
        </w:rPr>
      </w:pPr>
    </w:p>
    <w:p w14:paraId="39A3D5F4" w14:textId="77777777" w:rsidR="0014682D" w:rsidRPr="00811379" w:rsidRDefault="00E271D2" w:rsidP="00E70A60">
      <w:pPr>
        <w:spacing w:after="0" w:line="360" w:lineRule="auto"/>
        <w:jc w:val="both"/>
        <w:textAlignment w:val="baseline"/>
        <w:rPr>
          <w:rFonts w:ascii="Arial" w:eastAsia="Times New Roman" w:hAnsi="Arial" w:cs="Arial"/>
          <w:b/>
          <w:bCs/>
          <w:color w:val="153A73"/>
          <w:lang w:eastAsia="de-DE"/>
        </w:rPr>
      </w:pPr>
      <w:r w:rsidRPr="00811379">
        <w:rPr>
          <w:rFonts w:ascii="Arial" w:eastAsia="Times New Roman" w:hAnsi="Arial" w:cs="Arial"/>
          <w:b/>
          <w:bCs/>
          <w:color w:val="153A73"/>
          <w:lang w:eastAsia="de-DE"/>
        </w:rPr>
        <w:t>Tirol</w:t>
      </w:r>
    </w:p>
    <w:p w14:paraId="5D53D0CC" w14:textId="77777777" w:rsidR="00AA4A88" w:rsidRPr="003C7451" w:rsidRDefault="00AA4A88"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Dr. Herbert Bachler</w:t>
      </w:r>
    </w:p>
    <w:p w14:paraId="737E162C" w14:textId="77777777" w:rsidR="00AA4A88" w:rsidRPr="00811379" w:rsidRDefault="00AA4A88"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Allgemeinmedizin</w:t>
      </w:r>
    </w:p>
    <w:p w14:paraId="47257DAF" w14:textId="77777777" w:rsidR="00AA4A88" w:rsidRPr="00811379" w:rsidRDefault="00AA4A88"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Adresse: </w:t>
      </w:r>
      <w:proofErr w:type="spellStart"/>
      <w:r w:rsidRPr="00811379">
        <w:rPr>
          <w:rFonts w:ascii="Arial" w:eastAsia="Times New Roman" w:hAnsi="Arial" w:cs="Arial"/>
          <w:color w:val="153A73"/>
          <w:lang w:eastAsia="de-DE"/>
        </w:rPr>
        <w:t>Innrain</w:t>
      </w:r>
      <w:proofErr w:type="spellEnd"/>
      <w:r w:rsidRPr="00811379">
        <w:rPr>
          <w:rFonts w:ascii="Arial" w:eastAsia="Times New Roman" w:hAnsi="Arial" w:cs="Arial"/>
          <w:color w:val="153A73"/>
          <w:lang w:eastAsia="de-DE"/>
        </w:rPr>
        <w:t xml:space="preserve"> 71/2, 6020 Innsbruck</w:t>
      </w:r>
    </w:p>
    <w:p w14:paraId="04538B67" w14:textId="482B2BDB" w:rsidR="00AA4A88" w:rsidRPr="00811379" w:rsidRDefault="007F0CF8"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512</w:t>
      </w:r>
      <w:r w:rsidR="00AA4A88" w:rsidRPr="00811379">
        <w:rPr>
          <w:rFonts w:ascii="Arial" w:eastAsia="Times New Roman" w:hAnsi="Arial" w:cs="Arial"/>
          <w:color w:val="153A73"/>
          <w:lang w:eastAsia="de-DE"/>
        </w:rPr>
        <w:t xml:space="preserve"> 575 566</w:t>
      </w:r>
    </w:p>
    <w:p w14:paraId="1417A651" w14:textId="77777777" w:rsidR="00AA4A88" w:rsidRPr="00811379" w:rsidRDefault="00AA4A88"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office@dr-bachler.at</w:t>
      </w:r>
    </w:p>
    <w:p w14:paraId="6A54383B" w14:textId="77777777" w:rsidR="00AA4A88" w:rsidRPr="00811379" w:rsidRDefault="00AA4A88" w:rsidP="00E70A60">
      <w:pPr>
        <w:spacing w:after="0" w:line="360" w:lineRule="auto"/>
        <w:jc w:val="both"/>
        <w:textAlignment w:val="baseline"/>
        <w:rPr>
          <w:rFonts w:ascii="Arial" w:eastAsia="Times New Roman" w:hAnsi="Arial" w:cs="Arial"/>
          <w:color w:val="153A73"/>
          <w:lang w:eastAsia="de-DE"/>
        </w:rPr>
      </w:pPr>
    </w:p>
    <w:p w14:paraId="3BFE2239" w14:textId="77777777" w:rsidR="0014682D" w:rsidRPr="003C7451" w:rsidRDefault="0014682D"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Dr.</w:t>
      </w:r>
      <w:r w:rsidR="0032747A" w:rsidRPr="003C7451">
        <w:rPr>
          <w:rFonts w:ascii="Arial" w:hAnsi="Arial" w:cs="Arial"/>
          <w:b/>
          <w:bCs/>
          <w:color w:val="E8564F"/>
          <w:shd w:val="clear" w:color="auto" w:fill="FFFFFF"/>
          <w:vertAlign w:val="superscript"/>
        </w:rPr>
        <w:t xml:space="preserve"> in</w:t>
      </w:r>
      <w:r w:rsidRPr="003C7451">
        <w:rPr>
          <w:rFonts w:ascii="Arial" w:eastAsia="Times New Roman" w:hAnsi="Arial" w:cs="Arial"/>
          <w:b/>
          <w:bCs/>
          <w:color w:val="E8564F"/>
          <w:lang w:eastAsia="de-DE"/>
        </w:rPr>
        <w:t xml:space="preserve"> Kathrin Pirker</w:t>
      </w:r>
    </w:p>
    <w:p w14:paraId="1F73C90A" w14:textId="77777777" w:rsidR="0014682D" w:rsidRPr="00811379" w:rsidRDefault="0014682D"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Allgemeinmedizin</w:t>
      </w:r>
    </w:p>
    <w:p w14:paraId="37F4406D" w14:textId="77777777" w:rsidR="0014682D" w:rsidRPr="00811379" w:rsidRDefault="0014682D"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Adresse: Doktor-Glatz-Straße 1, 6020 Innsbruck</w:t>
      </w:r>
    </w:p>
    <w:p w14:paraId="30586D7D" w14:textId="062180A0" w:rsidR="0014682D" w:rsidRPr="00811379" w:rsidRDefault="007F0CF8"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 xml:space="preserve">512 </w:t>
      </w:r>
      <w:r w:rsidR="0014682D" w:rsidRPr="00811379">
        <w:rPr>
          <w:rFonts w:ascii="Arial" w:eastAsia="Times New Roman" w:hAnsi="Arial" w:cs="Arial"/>
          <w:color w:val="153A73"/>
          <w:lang w:eastAsia="de-DE"/>
        </w:rPr>
        <w:t>563 115</w:t>
      </w:r>
      <w:r w:rsidR="0014682D" w:rsidRPr="00811379">
        <w:rPr>
          <w:rFonts w:ascii="Arial" w:eastAsia="Times New Roman" w:hAnsi="Arial" w:cs="Arial"/>
          <w:color w:val="153A73"/>
          <w:lang w:eastAsia="de-DE"/>
        </w:rPr>
        <w:tab/>
      </w:r>
    </w:p>
    <w:p w14:paraId="4B6D30B9" w14:textId="77777777" w:rsidR="00AA4A88" w:rsidRPr="00811379" w:rsidRDefault="0014682D"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praxis@dr-pirker.at</w:t>
      </w:r>
    </w:p>
    <w:p w14:paraId="61F2231E" w14:textId="77777777" w:rsidR="00A71FB8" w:rsidRPr="00811379" w:rsidRDefault="00A71FB8" w:rsidP="00E70A60">
      <w:pPr>
        <w:spacing w:after="0" w:line="360" w:lineRule="auto"/>
        <w:jc w:val="both"/>
        <w:textAlignment w:val="baseline"/>
        <w:rPr>
          <w:rFonts w:ascii="Arial" w:eastAsia="Times New Roman" w:hAnsi="Arial" w:cs="Arial"/>
          <w:color w:val="153A73"/>
          <w:lang w:eastAsia="de-DE"/>
        </w:rPr>
      </w:pPr>
    </w:p>
    <w:p w14:paraId="36F2FAA8" w14:textId="3B3E593C" w:rsidR="0014682D" w:rsidRPr="00811379" w:rsidRDefault="00E271D2" w:rsidP="00E70A60">
      <w:pPr>
        <w:spacing w:after="0" w:line="360" w:lineRule="auto"/>
        <w:jc w:val="both"/>
        <w:textAlignment w:val="baseline"/>
        <w:rPr>
          <w:rFonts w:ascii="Arial" w:eastAsia="Times New Roman" w:hAnsi="Arial" w:cs="Arial"/>
          <w:b/>
          <w:bCs/>
          <w:color w:val="153A73"/>
          <w:lang w:eastAsia="de-DE"/>
        </w:rPr>
      </w:pPr>
      <w:r w:rsidRPr="00811379">
        <w:rPr>
          <w:rFonts w:ascii="Arial" w:eastAsia="Times New Roman" w:hAnsi="Arial" w:cs="Arial"/>
          <w:b/>
          <w:bCs/>
          <w:color w:val="153A73"/>
          <w:lang w:eastAsia="de-DE"/>
        </w:rPr>
        <w:lastRenderedPageBreak/>
        <w:t>Vorarlberg</w:t>
      </w:r>
    </w:p>
    <w:p w14:paraId="2286C385" w14:textId="77777777" w:rsidR="0014682D" w:rsidRPr="003C7451" w:rsidRDefault="0014682D"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Dr. Thomas Summer</w:t>
      </w:r>
    </w:p>
    <w:p w14:paraId="2707798B" w14:textId="77777777" w:rsidR="0014682D" w:rsidRPr="00811379" w:rsidRDefault="0014682D"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Allgemeinmedizin</w:t>
      </w:r>
    </w:p>
    <w:p w14:paraId="64CE941F" w14:textId="77777777" w:rsidR="0014682D" w:rsidRPr="00811379" w:rsidRDefault="0014682D"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Adresse: </w:t>
      </w:r>
      <w:proofErr w:type="spellStart"/>
      <w:r w:rsidRPr="00811379">
        <w:rPr>
          <w:rFonts w:ascii="Arial" w:eastAsia="Times New Roman" w:hAnsi="Arial" w:cs="Arial"/>
          <w:color w:val="153A73"/>
          <w:lang w:eastAsia="de-DE"/>
        </w:rPr>
        <w:t>Montfortstraße</w:t>
      </w:r>
      <w:proofErr w:type="spellEnd"/>
      <w:r w:rsidRPr="00811379">
        <w:rPr>
          <w:rFonts w:ascii="Arial" w:eastAsia="Times New Roman" w:hAnsi="Arial" w:cs="Arial"/>
          <w:color w:val="153A73"/>
          <w:lang w:eastAsia="de-DE"/>
        </w:rPr>
        <w:t xml:space="preserve"> 4</w:t>
      </w:r>
      <w:r w:rsidR="002C46DB" w:rsidRPr="00811379">
        <w:rPr>
          <w:rFonts w:ascii="Arial" w:eastAsia="Times New Roman" w:hAnsi="Arial" w:cs="Arial"/>
          <w:color w:val="153A73"/>
          <w:lang w:eastAsia="de-DE"/>
        </w:rPr>
        <w:t>, 6840 Götzis</w:t>
      </w:r>
    </w:p>
    <w:p w14:paraId="6415662A" w14:textId="340DF594" w:rsidR="002C46DB" w:rsidRPr="00811379" w:rsidRDefault="007F0CF8"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5523</w:t>
      </w:r>
      <w:r w:rsidR="002C46DB" w:rsidRPr="00811379">
        <w:rPr>
          <w:rFonts w:ascii="Arial" w:eastAsia="Times New Roman" w:hAnsi="Arial" w:cs="Arial"/>
          <w:color w:val="153A73"/>
          <w:lang w:eastAsia="de-DE"/>
        </w:rPr>
        <w:t xml:space="preserve"> 90 951</w:t>
      </w:r>
    </w:p>
    <w:p w14:paraId="23FD5198" w14:textId="77777777" w:rsidR="00AA4A88" w:rsidRPr="00811379" w:rsidRDefault="002C46DB"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praxis@dr-summer.at</w:t>
      </w:r>
    </w:p>
    <w:p w14:paraId="4830031E" w14:textId="77777777" w:rsidR="00C35346" w:rsidRPr="00811379" w:rsidRDefault="00C35346" w:rsidP="00E70A60">
      <w:pPr>
        <w:spacing w:after="0" w:line="360" w:lineRule="auto"/>
        <w:jc w:val="both"/>
        <w:textAlignment w:val="baseline"/>
        <w:rPr>
          <w:rFonts w:ascii="Arial" w:eastAsia="Times New Roman" w:hAnsi="Arial" w:cs="Arial"/>
          <w:color w:val="153A73"/>
          <w:lang w:eastAsia="de-DE"/>
        </w:rPr>
      </w:pPr>
    </w:p>
    <w:p w14:paraId="74F47A00" w14:textId="77777777" w:rsidR="00C35346" w:rsidRPr="00811379" w:rsidRDefault="00C35346" w:rsidP="00E70A60">
      <w:pPr>
        <w:spacing w:after="0" w:line="360" w:lineRule="auto"/>
        <w:jc w:val="both"/>
        <w:textAlignment w:val="baseline"/>
        <w:rPr>
          <w:rFonts w:ascii="Arial" w:eastAsia="Times New Roman" w:hAnsi="Arial" w:cs="Arial"/>
          <w:color w:val="153A73"/>
          <w:lang w:eastAsia="de-DE"/>
        </w:rPr>
      </w:pPr>
    </w:p>
    <w:p w14:paraId="28376D2E" w14:textId="77777777" w:rsidR="00D51270" w:rsidRDefault="00D51270" w:rsidP="00E70A60">
      <w:pPr>
        <w:spacing w:after="0" w:line="360" w:lineRule="auto"/>
        <w:rPr>
          <w:rFonts w:ascii="Arial" w:eastAsia="Times New Roman" w:hAnsi="Arial" w:cs="Arial"/>
          <w:b/>
          <w:bCs/>
          <w:color w:val="86C5B3"/>
          <w:sz w:val="28"/>
          <w:szCs w:val="28"/>
          <w:lang w:eastAsia="de-DE"/>
        </w:rPr>
      </w:pPr>
      <w:r>
        <w:rPr>
          <w:rFonts w:ascii="Arial" w:eastAsia="Times New Roman" w:hAnsi="Arial" w:cs="Arial"/>
          <w:b/>
          <w:bCs/>
          <w:color w:val="86C5B3"/>
          <w:sz w:val="28"/>
          <w:szCs w:val="28"/>
          <w:lang w:eastAsia="de-DE"/>
        </w:rPr>
        <w:br w:type="page"/>
      </w:r>
    </w:p>
    <w:p w14:paraId="61F9459D" w14:textId="70AC975B" w:rsidR="00427AA3" w:rsidRPr="00E70A60" w:rsidRDefault="00A71FB8" w:rsidP="00E70A60">
      <w:pPr>
        <w:spacing w:after="0" w:line="360" w:lineRule="auto"/>
        <w:jc w:val="both"/>
        <w:rPr>
          <w:rFonts w:ascii="Arial" w:eastAsia="Times New Roman" w:hAnsi="Arial" w:cs="Arial"/>
          <w:b/>
          <w:bCs/>
          <w:color w:val="86C5B3"/>
          <w:sz w:val="28"/>
          <w:szCs w:val="28"/>
          <w:lang w:eastAsia="de-DE"/>
        </w:rPr>
      </w:pPr>
      <w:r w:rsidRPr="00E70A60">
        <w:rPr>
          <w:rFonts w:ascii="Arial" w:eastAsia="Times New Roman" w:hAnsi="Arial" w:cs="Arial"/>
          <w:b/>
          <w:bCs/>
          <w:color w:val="86C5B3"/>
          <w:sz w:val="28"/>
          <w:szCs w:val="28"/>
          <w:lang w:eastAsia="de-DE"/>
        </w:rPr>
        <w:lastRenderedPageBreak/>
        <w:t>Kliniken und Ambulanzen</w:t>
      </w:r>
    </w:p>
    <w:p w14:paraId="32F07C5E" w14:textId="77777777" w:rsidR="00427AA3" w:rsidRPr="00811379" w:rsidRDefault="00427AA3" w:rsidP="00E70A60">
      <w:pPr>
        <w:spacing w:after="0" w:line="360" w:lineRule="auto"/>
        <w:jc w:val="both"/>
        <w:textAlignment w:val="baseline"/>
        <w:rPr>
          <w:rFonts w:ascii="Arial" w:eastAsia="Times New Roman" w:hAnsi="Arial" w:cs="Arial"/>
          <w:color w:val="153A73"/>
          <w:lang w:eastAsia="de-DE"/>
        </w:rPr>
      </w:pPr>
    </w:p>
    <w:p w14:paraId="4EDFDDF1" w14:textId="77777777" w:rsidR="00AD2377" w:rsidRPr="00837AD8" w:rsidRDefault="00AD2377" w:rsidP="00E70A60">
      <w:pPr>
        <w:spacing w:after="0" w:line="360" w:lineRule="auto"/>
        <w:jc w:val="both"/>
        <w:textAlignment w:val="baseline"/>
        <w:rPr>
          <w:rFonts w:ascii="Arial" w:eastAsia="Times New Roman" w:hAnsi="Arial" w:cs="Arial"/>
          <w:b/>
          <w:bCs/>
          <w:color w:val="E8564F"/>
          <w:lang w:val="de-AT" w:eastAsia="de-DE"/>
        </w:rPr>
      </w:pPr>
      <w:r w:rsidRPr="003C7451">
        <w:rPr>
          <w:rFonts w:ascii="Arial" w:eastAsia="Times New Roman" w:hAnsi="Arial" w:cs="Arial"/>
          <w:b/>
          <w:bCs/>
          <w:color w:val="E8564F"/>
          <w:lang w:eastAsia="de-DE"/>
        </w:rPr>
        <w:t>Dr.</w:t>
      </w:r>
      <w:r w:rsidRPr="003C7451">
        <w:rPr>
          <w:rFonts w:ascii="Arial" w:hAnsi="Arial" w:cs="Arial"/>
          <w:b/>
          <w:bCs/>
          <w:color w:val="E8564F"/>
          <w:shd w:val="clear" w:color="auto" w:fill="FFFFFF"/>
          <w:vertAlign w:val="superscript"/>
        </w:rPr>
        <w:t xml:space="preserve"> </w:t>
      </w:r>
      <w:proofErr w:type="gramStart"/>
      <w:r w:rsidRPr="003C7451">
        <w:rPr>
          <w:rFonts w:ascii="Arial" w:hAnsi="Arial" w:cs="Arial"/>
          <w:b/>
          <w:bCs/>
          <w:color w:val="E8564F"/>
          <w:shd w:val="clear" w:color="auto" w:fill="FFFFFF"/>
          <w:vertAlign w:val="superscript"/>
        </w:rPr>
        <w:t>in</w:t>
      </w:r>
      <w:r w:rsidRPr="003C7451">
        <w:rPr>
          <w:rFonts w:ascii="Arial" w:hAnsi="Arial" w:cs="Arial"/>
          <w:b/>
          <w:bCs/>
          <w:color w:val="E8564F"/>
          <w:shd w:val="clear" w:color="auto" w:fill="FFFFFF"/>
        </w:rPr>
        <w:t xml:space="preserve">  </w:t>
      </w:r>
      <w:r w:rsidRPr="003C7451">
        <w:rPr>
          <w:rFonts w:ascii="Arial" w:eastAsia="Times New Roman" w:hAnsi="Arial" w:cs="Arial"/>
          <w:b/>
          <w:bCs/>
          <w:color w:val="E8564F"/>
          <w:lang w:eastAsia="de-DE"/>
        </w:rPr>
        <w:t>med.</w:t>
      </w:r>
      <w:proofErr w:type="gramEnd"/>
      <w:r w:rsidRPr="003C7451">
        <w:rPr>
          <w:rFonts w:ascii="Arial" w:eastAsia="Times New Roman" w:hAnsi="Arial" w:cs="Arial"/>
          <w:b/>
          <w:bCs/>
          <w:color w:val="E8564F"/>
          <w:lang w:eastAsia="de-DE"/>
        </w:rPr>
        <w:t xml:space="preserve"> univ. </w:t>
      </w:r>
      <w:r w:rsidRPr="00837AD8">
        <w:rPr>
          <w:rFonts w:ascii="Arial" w:eastAsia="Times New Roman" w:hAnsi="Arial" w:cs="Arial"/>
          <w:b/>
          <w:bCs/>
          <w:color w:val="E8564F"/>
          <w:lang w:val="de-AT" w:eastAsia="de-DE"/>
        </w:rPr>
        <w:t xml:space="preserve">Marie </w:t>
      </w:r>
      <w:proofErr w:type="spellStart"/>
      <w:r w:rsidRPr="00837AD8">
        <w:rPr>
          <w:rFonts w:ascii="Arial" w:eastAsia="Times New Roman" w:hAnsi="Arial" w:cs="Arial"/>
          <w:b/>
          <w:bCs/>
          <w:color w:val="E8564F"/>
          <w:lang w:val="de-AT" w:eastAsia="de-DE"/>
        </w:rPr>
        <w:t>Bertholin</w:t>
      </w:r>
      <w:proofErr w:type="spellEnd"/>
      <w:r w:rsidRPr="00837AD8">
        <w:rPr>
          <w:rFonts w:ascii="Arial" w:eastAsia="Times New Roman" w:hAnsi="Arial" w:cs="Arial"/>
          <w:b/>
          <w:bCs/>
          <w:color w:val="E8564F"/>
          <w:lang w:val="de-AT" w:eastAsia="de-DE"/>
        </w:rPr>
        <w:t xml:space="preserve"> y Galvez</w:t>
      </w:r>
    </w:p>
    <w:p w14:paraId="7D523E70" w14:textId="77777777" w:rsidR="00AD2377" w:rsidRPr="00811379" w:rsidRDefault="00AD2377" w:rsidP="00E70A60">
      <w:pPr>
        <w:spacing w:after="0" w:line="360" w:lineRule="auto"/>
        <w:jc w:val="both"/>
        <w:textAlignment w:val="baseline"/>
        <w:rPr>
          <w:rFonts w:ascii="Arial" w:eastAsia="Times New Roman" w:hAnsi="Arial" w:cs="Arial"/>
          <w:color w:val="153A73"/>
          <w:lang w:eastAsia="de-DE"/>
        </w:rPr>
      </w:pPr>
      <w:r w:rsidRPr="00837AD8">
        <w:rPr>
          <w:rFonts w:ascii="Arial" w:eastAsia="Times New Roman" w:hAnsi="Arial" w:cs="Arial"/>
          <w:color w:val="153A73"/>
          <w:lang w:val="de-AT" w:eastAsia="de-DE"/>
        </w:rPr>
        <w:t xml:space="preserve">LKH Univ.- </w:t>
      </w:r>
      <w:r w:rsidRPr="00811379">
        <w:rPr>
          <w:rFonts w:ascii="Arial" w:eastAsia="Times New Roman" w:hAnsi="Arial" w:cs="Arial"/>
          <w:color w:val="153A73"/>
          <w:lang w:eastAsia="de-DE"/>
        </w:rPr>
        <w:t>Klinikum Graz, Abt. f. Frauenheilkunde u. Geburtshilfe</w:t>
      </w:r>
    </w:p>
    <w:p w14:paraId="5732515D" w14:textId="77777777" w:rsidR="00AD2377" w:rsidRPr="00811379" w:rsidRDefault="00AD2377"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Fachgebiet: </w:t>
      </w:r>
      <w:proofErr w:type="spellStart"/>
      <w:r w:rsidRPr="00811379">
        <w:rPr>
          <w:rFonts w:ascii="Arial" w:eastAsia="Times New Roman" w:hAnsi="Arial" w:cs="Arial"/>
          <w:color w:val="153A73"/>
          <w:lang w:eastAsia="de-DE"/>
        </w:rPr>
        <w:t>FtM</w:t>
      </w:r>
      <w:proofErr w:type="spellEnd"/>
      <w:r w:rsidRPr="00811379">
        <w:rPr>
          <w:rFonts w:ascii="Arial" w:eastAsia="Times New Roman" w:hAnsi="Arial" w:cs="Arial"/>
          <w:color w:val="153A73"/>
          <w:lang w:eastAsia="de-DE"/>
        </w:rPr>
        <w:t xml:space="preserve"> Betreuung - Hormonersatztherapie </w:t>
      </w:r>
    </w:p>
    <w:p w14:paraId="40682E3C" w14:textId="77777777" w:rsidR="00AD2377" w:rsidRPr="00811379" w:rsidRDefault="00AD2377"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Adresse: </w:t>
      </w:r>
      <w:proofErr w:type="spellStart"/>
      <w:r w:rsidRPr="00811379">
        <w:rPr>
          <w:rFonts w:ascii="Arial" w:eastAsia="Times New Roman" w:hAnsi="Arial" w:cs="Arial"/>
          <w:color w:val="153A73"/>
          <w:lang w:eastAsia="de-DE"/>
        </w:rPr>
        <w:t>Auenbruggerplatz</w:t>
      </w:r>
      <w:proofErr w:type="spellEnd"/>
      <w:r w:rsidRPr="00811379">
        <w:rPr>
          <w:rFonts w:ascii="Arial" w:eastAsia="Times New Roman" w:hAnsi="Arial" w:cs="Arial"/>
          <w:color w:val="153A73"/>
          <w:lang w:eastAsia="de-DE"/>
        </w:rPr>
        <w:t xml:space="preserve"> 14, 8036 Graz</w:t>
      </w:r>
    </w:p>
    <w:p w14:paraId="77C27847" w14:textId="4E471595" w:rsidR="00AD2377" w:rsidRPr="00811379" w:rsidRDefault="00AD2377"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316 385 83006</w:t>
      </w:r>
    </w:p>
    <w:p w14:paraId="7A8D3CBE" w14:textId="77777777" w:rsidR="00AD2377" w:rsidRPr="00811379" w:rsidRDefault="00AD2377"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marie.bertholinygalvez@medunigraz.at</w:t>
      </w:r>
    </w:p>
    <w:p w14:paraId="17603618" w14:textId="77777777" w:rsidR="00AD2377" w:rsidRPr="00811379" w:rsidRDefault="00AD2377" w:rsidP="00E70A60">
      <w:pPr>
        <w:spacing w:after="0" w:line="360" w:lineRule="auto"/>
        <w:jc w:val="both"/>
        <w:textAlignment w:val="baseline"/>
        <w:rPr>
          <w:rFonts w:ascii="Arial" w:eastAsia="Times New Roman" w:hAnsi="Arial" w:cs="Arial"/>
          <w:color w:val="153A73"/>
          <w:lang w:eastAsia="de-DE"/>
        </w:rPr>
      </w:pPr>
    </w:p>
    <w:p w14:paraId="6107EDF0" w14:textId="77777777" w:rsidR="00AD2377" w:rsidRPr="003C7451" w:rsidRDefault="00AD2377"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Dr.</w:t>
      </w:r>
      <w:r w:rsidRPr="003C7451">
        <w:rPr>
          <w:rFonts w:ascii="Arial" w:hAnsi="Arial" w:cs="Arial"/>
          <w:b/>
          <w:bCs/>
          <w:color w:val="E8564F"/>
          <w:shd w:val="clear" w:color="auto" w:fill="FFFFFF"/>
          <w:vertAlign w:val="superscript"/>
        </w:rPr>
        <w:t xml:space="preserve"> in</w:t>
      </w:r>
      <w:r w:rsidRPr="003C7451">
        <w:rPr>
          <w:rFonts w:ascii="Arial" w:eastAsia="Times New Roman" w:hAnsi="Arial" w:cs="Arial"/>
          <w:b/>
          <w:bCs/>
          <w:color w:val="E8564F"/>
          <w:lang w:eastAsia="de-DE"/>
        </w:rPr>
        <w:t xml:space="preserve"> Elena </w:t>
      </w:r>
      <w:proofErr w:type="spellStart"/>
      <w:r w:rsidRPr="003C7451">
        <w:rPr>
          <w:rFonts w:ascii="Arial" w:eastAsia="Times New Roman" w:hAnsi="Arial" w:cs="Arial"/>
          <w:b/>
          <w:bCs/>
          <w:color w:val="E8564F"/>
          <w:lang w:eastAsia="de-DE"/>
        </w:rPr>
        <w:t>Gottardi-Butturini</w:t>
      </w:r>
      <w:proofErr w:type="spellEnd"/>
    </w:p>
    <w:p w14:paraId="08400B60" w14:textId="77777777" w:rsidR="00AD2377" w:rsidRPr="00811379" w:rsidRDefault="00AD2377"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Universitätsklinik für Kinder</w:t>
      </w:r>
      <w:proofErr w:type="gramStart"/>
      <w:r w:rsidRPr="00811379">
        <w:rPr>
          <w:rFonts w:ascii="Arial" w:eastAsia="Times New Roman" w:hAnsi="Arial" w:cs="Arial"/>
          <w:color w:val="153A73"/>
          <w:lang w:eastAsia="de-DE"/>
        </w:rPr>
        <w:t>-  und</w:t>
      </w:r>
      <w:proofErr w:type="gramEnd"/>
      <w:r w:rsidRPr="00811379">
        <w:rPr>
          <w:rFonts w:ascii="Arial" w:eastAsia="Times New Roman" w:hAnsi="Arial" w:cs="Arial"/>
          <w:color w:val="153A73"/>
          <w:lang w:eastAsia="de-DE"/>
        </w:rPr>
        <w:t xml:space="preserve"> Jugendheilkunde</w:t>
      </w:r>
    </w:p>
    <w:p w14:paraId="1C0106AB" w14:textId="77777777" w:rsidR="00AD2377" w:rsidRPr="00811379" w:rsidRDefault="00AD2377"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Endokrinologie</w:t>
      </w:r>
    </w:p>
    <w:p w14:paraId="6E6988B6" w14:textId="77777777" w:rsidR="00AD2377" w:rsidRPr="00811379" w:rsidRDefault="00AD2377"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Adresse: Müllner Hauptstraße 48, 5020 Salzburg</w:t>
      </w:r>
    </w:p>
    <w:p w14:paraId="61AEAFF7" w14:textId="6B7445E8" w:rsidR="00AD2377" w:rsidRPr="00811379" w:rsidRDefault="00AD2377"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5</w:t>
      </w:r>
      <w:r w:rsidR="00A71FB8" w:rsidRPr="00811379">
        <w:rPr>
          <w:rFonts w:ascii="Arial" w:eastAsia="Times New Roman" w:hAnsi="Arial" w:cs="Arial"/>
          <w:color w:val="153A73"/>
          <w:lang w:eastAsia="de-DE"/>
        </w:rPr>
        <w:t xml:space="preserve"> </w:t>
      </w:r>
      <w:r w:rsidRPr="00811379">
        <w:rPr>
          <w:rFonts w:ascii="Arial" w:eastAsia="Times New Roman" w:hAnsi="Arial" w:cs="Arial"/>
          <w:color w:val="153A73"/>
          <w:lang w:eastAsia="de-DE"/>
        </w:rPr>
        <w:t>7255 26 222</w:t>
      </w:r>
    </w:p>
    <w:p w14:paraId="05A18EB2" w14:textId="77777777" w:rsidR="00AD2377" w:rsidRPr="00811379" w:rsidRDefault="00AD2377"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sekretariat-kinderklinik@salk.at</w:t>
      </w:r>
    </w:p>
    <w:p w14:paraId="21EBEEB9" w14:textId="77777777" w:rsidR="00AD2377" w:rsidRPr="00811379" w:rsidRDefault="00AD2377" w:rsidP="00E70A60">
      <w:pPr>
        <w:spacing w:after="0" w:line="360" w:lineRule="auto"/>
        <w:jc w:val="both"/>
        <w:textAlignment w:val="baseline"/>
        <w:rPr>
          <w:rFonts w:ascii="Arial" w:eastAsia="Times New Roman" w:hAnsi="Arial" w:cs="Arial"/>
          <w:color w:val="153A73"/>
          <w:lang w:eastAsia="de-DE"/>
        </w:rPr>
      </w:pPr>
    </w:p>
    <w:p w14:paraId="7332018D" w14:textId="77777777" w:rsidR="00AD2377" w:rsidRPr="003C7451" w:rsidRDefault="00AD2377"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OÄ Dr.</w:t>
      </w:r>
      <w:r w:rsidRPr="003C7451">
        <w:rPr>
          <w:rFonts w:ascii="Arial" w:hAnsi="Arial" w:cs="Arial"/>
          <w:b/>
          <w:bCs/>
          <w:color w:val="E8564F"/>
          <w:shd w:val="clear" w:color="auto" w:fill="FFFFFF"/>
          <w:vertAlign w:val="superscript"/>
        </w:rPr>
        <w:t>in</w:t>
      </w:r>
      <w:r w:rsidRPr="003C7451">
        <w:rPr>
          <w:rFonts w:ascii="Arial" w:eastAsia="Times New Roman" w:hAnsi="Arial" w:cs="Arial"/>
          <w:b/>
          <w:bCs/>
          <w:color w:val="E8564F"/>
          <w:lang w:eastAsia="de-DE"/>
        </w:rPr>
        <w:t xml:space="preserve"> Katharina Feil</w:t>
      </w:r>
    </w:p>
    <w:p w14:paraId="60726FF6" w14:textId="77777777" w:rsidR="00AD2377" w:rsidRPr="00811379" w:rsidRDefault="00AD2377"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Transgender Center Innsbruck</w:t>
      </w:r>
    </w:p>
    <w:p w14:paraId="213E2662" w14:textId="77777777" w:rsidR="00AD2377" w:rsidRPr="00811379" w:rsidRDefault="00AD2377"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Transgendersprechstunde d. Gynäkologischen Endokrinologie</w:t>
      </w:r>
    </w:p>
    <w:p w14:paraId="6853344C" w14:textId="77777777" w:rsidR="00AD2377" w:rsidRPr="00811379" w:rsidRDefault="00AD2377"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Adresse: Anichstraße 35, 6020 Innsbruck</w:t>
      </w:r>
    </w:p>
    <w:p w14:paraId="5B0A3860" w14:textId="56FE2BCD" w:rsidR="00AD2377" w:rsidRPr="00811379" w:rsidRDefault="00AD2377"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50 504 230 68</w:t>
      </w:r>
    </w:p>
    <w:p w14:paraId="3221A2E0" w14:textId="77777777" w:rsidR="00AD2377" w:rsidRPr="00811379" w:rsidRDefault="00AD2377"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terminvereinbarung.gynendo@tirol-kliniken.at</w:t>
      </w:r>
    </w:p>
    <w:p w14:paraId="4F7249B6" w14:textId="77777777" w:rsidR="00AD2377" w:rsidRPr="00811379" w:rsidRDefault="00AD2377" w:rsidP="00E70A60">
      <w:pPr>
        <w:spacing w:after="0" w:line="360" w:lineRule="auto"/>
        <w:jc w:val="both"/>
        <w:textAlignment w:val="baseline"/>
        <w:rPr>
          <w:rFonts w:ascii="Arial" w:eastAsia="Times New Roman" w:hAnsi="Arial" w:cs="Arial"/>
          <w:color w:val="153A73"/>
          <w:lang w:eastAsia="de-DE"/>
        </w:rPr>
      </w:pPr>
    </w:p>
    <w:p w14:paraId="6E8298E4" w14:textId="77777777" w:rsidR="00AD2377" w:rsidRPr="00837AD8" w:rsidRDefault="00AD2377" w:rsidP="00E70A60">
      <w:pPr>
        <w:spacing w:after="0" w:line="360" w:lineRule="auto"/>
        <w:jc w:val="both"/>
        <w:textAlignment w:val="baseline"/>
        <w:rPr>
          <w:rFonts w:ascii="Arial" w:eastAsia="Times New Roman" w:hAnsi="Arial" w:cs="Arial"/>
          <w:b/>
          <w:bCs/>
          <w:color w:val="E8564F"/>
          <w:lang w:eastAsia="de-DE"/>
        </w:rPr>
      </w:pPr>
      <w:r w:rsidRPr="00837AD8">
        <w:rPr>
          <w:rFonts w:ascii="Arial" w:eastAsia="Times New Roman" w:hAnsi="Arial" w:cs="Arial"/>
          <w:b/>
          <w:bCs/>
          <w:color w:val="E8564F"/>
          <w:lang w:eastAsia="de-DE"/>
        </w:rPr>
        <w:t>Dr.</w:t>
      </w:r>
      <w:r w:rsidRPr="00837AD8">
        <w:rPr>
          <w:rFonts w:ascii="Arial" w:hAnsi="Arial" w:cs="Arial"/>
          <w:b/>
          <w:bCs/>
          <w:color w:val="E8564F"/>
          <w:shd w:val="clear" w:color="auto" w:fill="FFFFFF"/>
          <w:vertAlign w:val="superscript"/>
        </w:rPr>
        <w:t xml:space="preserve"> in</w:t>
      </w:r>
      <w:r w:rsidRPr="00837AD8">
        <w:rPr>
          <w:rFonts w:ascii="Arial" w:eastAsia="Times New Roman" w:hAnsi="Arial" w:cs="Arial"/>
          <w:b/>
          <w:bCs/>
          <w:color w:val="E8564F"/>
          <w:lang w:eastAsia="de-DE"/>
        </w:rPr>
        <w:t xml:space="preserve"> Miriam M. Mottl</w:t>
      </w:r>
    </w:p>
    <w:p w14:paraId="23305180" w14:textId="77777777" w:rsidR="00AD2377" w:rsidRPr="00811379" w:rsidRDefault="00AD2377"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Transgender Ambulanz Linz, Kepler Universitätsklinikum - Med. Campus 4</w:t>
      </w:r>
    </w:p>
    <w:p w14:paraId="0FB359EB" w14:textId="77777777" w:rsidR="00AD2377" w:rsidRPr="00811379" w:rsidRDefault="00AD2377"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Gyn. Endokrinologie</w:t>
      </w:r>
    </w:p>
    <w:p w14:paraId="6E8D4B9C" w14:textId="77777777" w:rsidR="00AD2377" w:rsidRPr="00811379" w:rsidRDefault="00AD2377"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Adresse: Krankenhausstraße 26-30, 4020 Linz</w:t>
      </w:r>
    </w:p>
    <w:p w14:paraId="3D9A8533" w14:textId="2A4F56C2" w:rsidR="00AD2377" w:rsidRPr="00811379" w:rsidRDefault="00AD2377"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5 768 084 24630</w:t>
      </w:r>
    </w:p>
    <w:p w14:paraId="6BF4D429" w14:textId="77777777" w:rsidR="00AD2377" w:rsidRPr="00811379" w:rsidRDefault="00AD2377"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ggh.sekretariat.mc4@kepleruniklinikum.at</w:t>
      </w:r>
    </w:p>
    <w:p w14:paraId="2A7C128C" w14:textId="77777777" w:rsidR="00AD2377" w:rsidRPr="00811379" w:rsidRDefault="00AD2377" w:rsidP="00E70A60">
      <w:pPr>
        <w:spacing w:after="0" w:line="360" w:lineRule="auto"/>
        <w:jc w:val="both"/>
        <w:textAlignment w:val="baseline"/>
        <w:rPr>
          <w:rFonts w:ascii="Arial" w:eastAsia="Times New Roman" w:hAnsi="Arial" w:cs="Arial"/>
          <w:color w:val="153A73"/>
          <w:lang w:eastAsia="de-DE"/>
        </w:rPr>
      </w:pPr>
    </w:p>
    <w:p w14:paraId="74E03CD4" w14:textId="77777777" w:rsidR="0069553B" w:rsidRPr="003C7451" w:rsidRDefault="0069553B"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Dr.</w:t>
      </w:r>
      <w:r w:rsidR="0032747A" w:rsidRPr="003C7451">
        <w:rPr>
          <w:rFonts w:ascii="Arial" w:hAnsi="Arial" w:cs="Arial"/>
          <w:b/>
          <w:bCs/>
          <w:color w:val="E8564F"/>
          <w:shd w:val="clear" w:color="auto" w:fill="FFFFFF"/>
          <w:vertAlign w:val="superscript"/>
        </w:rPr>
        <w:t xml:space="preserve"> in</w:t>
      </w:r>
      <w:r w:rsidRPr="003C7451">
        <w:rPr>
          <w:rFonts w:ascii="Arial" w:eastAsia="Times New Roman" w:hAnsi="Arial" w:cs="Arial"/>
          <w:b/>
          <w:bCs/>
          <w:color w:val="E8564F"/>
          <w:lang w:eastAsia="de-DE"/>
        </w:rPr>
        <w:t xml:space="preserve"> Claudia Stiegler</w:t>
      </w:r>
    </w:p>
    <w:p w14:paraId="598A8527" w14:textId="77777777" w:rsidR="0069553B" w:rsidRPr="00811379" w:rsidRDefault="0069553B"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LKH Univ. - Klinikum Graz, Abt. f. Endokrinologie u. Stoffwechsel</w:t>
      </w:r>
    </w:p>
    <w:p w14:paraId="322317FD" w14:textId="77777777" w:rsidR="0069553B" w:rsidRPr="00811379" w:rsidRDefault="0069553B"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Fachgebiet: </w:t>
      </w:r>
      <w:proofErr w:type="spellStart"/>
      <w:r w:rsidRPr="00811379">
        <w:rPr>
          <w:rFonts w:ascii="Arial" w:eastAsia="Times New Roman" w:hAnsi="Arial" w:cs="Arial"/>
          <w:color w:val="153A73"/>
          <w:lang w:eastAsia="de-DE"/>
        </w:rPr>
        <w:t>MtF</w:t>
      </w:r>
      <w:proofErr w:type="spellEnd"/>
      <w:r w:rsidRPr="00811379">
        <w:rPr>
          <w:rFonts w:ascii="Arial" w:eastAsia="Times New Roman" w:hAnsi="Arial" w:cs="Arial"/>
          <w:color w:val="153A73"/>
          <w:lang w:eastAsia="de-DE"/>
        </w:rPr>
        <w:t xml:space="preserve"> - Hormonersatztherapie</w:t>
      </w:r>
    </w:p>
    <w:p w14:paraId="075C1131" w14:textId="77777777" w:rsidR="0069553B" w:rsidRPr="00811379" w:rsidRDefault="0069553B"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Adresse: </w:t>
      </w:r>
      <w:proofErr w:type="spellStart"/>
      <w:r w:rsidRPr="00811379">
        <w:rPr>
          <w:rFonts w:ascii="Arial" w:eastAsia="Times New Roman" w:hAnsi="Arial" w:cs="Arial"/>
          <w:color w:val="153A73"/>
          <w:lang w:eastAsia="de-DE"/>
        </w:rPr>
        <w:t>Auenbruggerplatz</w:t>
      </w:r>
      <w:proofErr w:type="spellEnd"/>
      <w:r w:rsidRPr="00811379">
        <w:rPr>
          <w:rFonts w:ascii="Arial" w:eastAsia="Times New Roman" w:hAnsi="Arial" w:cs="Arial"/>
          <w:color w:val="153A73"/>
          <w:lang w:eastAsia="de-DE"/>
        </w:rPr>
        <w:t xml:space="preserve"> 15, 8036 Graz</w:t>
      </w:r>
    </w:p>
    <w:p w14:paraId="720C34D4" w14:textId="29C652BC" w:rsidR="0069553B" w:rsidRPr="00811379" w:rsidRDefault="007F0CF8"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 xml:space="preserve">316 </w:t>
      </w:r>
      <w:r w:rsidR="0069553B" w:rsidRPr="00811379">
        <w:rPr>
          <w:rFonts w:ascii="Arial" w:eastAsia="Times New Roman" w:hAnsi="Arial" w:cs="Arial"/>
          <w:color w:val="153A73"/>
          <w:lang w:eastAsia="de-DE"/>
        </w:rPr>
        <w:t>385 12303</w:t>
      </w:r>
    </w:p>
    <w:p w14:paraId="5953936A" w14:textId="77777777" w:rsidR="003752B8" w:rsidRPr="00811379" w:rsidRDefault="0069553B"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endo.ambulanz@uniklinikum.kages.at</w:t>
      </w:r>
    </w:p>
    <w:p w14:paraId="30E7ECC8" w14:textId="77777777" w:rsidR="003C1589" w:rsidRPr="00811379" w:rsidRDefault="003C1589" w:rsidP="00E70A60">
      <w:pPr>
        <w:spacing w:after="0" w:line="360" w:lineRule="auto"/>
        <w:jc w:val="both"/>
        <w:textAlignment w:val="baseline"/>
        <w:rPr>
          <w:rFonts w:ascii="Arial" w:eastAsia="Times New Roman" w:hAnsi="Arial" w:cs="Arial"/>
          <w:color w:val="153A73"/>
          <w:lang w:eastAsia="de-DE"/>
        </w:rPr>
      </w:pPr>
    </w:p>
    <w:p w14:paraId="4E2BF12F" w14:textId="77777777" w:rsidR="00D51270" w:rsidRDefault="00D51270" w:rsidP="00E70A60">
      <w:pPr>
        <w:spacing w:after="0" w:line="360" w:lineRule="auto"/>
        <w:rPr>
          <w:rFonts w:ascii="Arial" w:eastAsia="Times New Roman" w:hAnsi="Arial" w:cs="Arial"/>
          <w:b/>
          <w:bCs/>
          <w:color w:val="86C5B3"/>
          <w:sz w:val="28"/>
          <w:szCs w:val="28"/>
          <w:lang w:eastAsia="de-DE"/>
        </w:rPr>
      </w:pPr>
      <w:r>
        <w:rPr>
          <w:rFonts w:ascii="Arial" w:eastAsia="Times New Roman" w:hAnsi="Arial" w:cs="Arial"/>
          <w:b/>
          <w:bCs/>
          <w:color w:val="86C5B3"/>
          <w:sz w:val="28"/>
          <w:szCs w:val="28"/>
          <w:lang w:eastAsia="de-DE"/>
        </w:rPr>
        <w:br w:type="page"/>
      </w:r>
    </w:p>
    <w:p w14:paraId="4C7383DB" w14:textId="126BD736" w:rsidR="003E3160" w:rsidRPr="00E70A60" w:rsidRDefault="00B71A71" w:rsidP="00E70A60">
      <w:pPr>
        <w:spacing w:after="0" w:line="360" w:lineRule="auto"/>
        <w:jc w:val="both"/>
        <w:rPr>
          <w:rFonts w:ascii="Arial" w:eastAsia="Times New Roman" w:hAnsi="Arial" w:cs="Arial"/>
          <w:b/>
          <w:bCs/>
          <w:color w:val="86C5B3"/>
          <w:sz w:val="28"/>
          <w:szCs w:val="28"/>
          <w:lang w:eastAsia="de-DE"/>
        </w:rPr>
      </w:pPr>
      <w:r w:rsidRPr="00E70A60">
        <w:rPr>
          <w:rFonts w:ascii="Arial" w:eastAsia="Times New Roman" w:hAnsi="Arial" w:cs="Arial"/>
          <w:b/>
          <w:bCs/>
          <w:color w:val="86C5B3"/>
          <w:sz w:val="28"/>
          <w:szCs w:val="28"/>
          <w:lang w:eastAsia="de-DE"/>
        </w:rPr>
        <w:lastRenderedPageBreak/>
        <w:t>PrEP-Ä</w:t>
      </w:r>
      <w:r w:rsidR="00A71FB8" w:rsidRPr="00E70A60">
        <w:rPr>
          <w:rFonts w:ascii="Arial" w:eastAsia="Times New Roman" w:hAnsi="Arial" w:cs="Arial"/>
          <w:b/>
          <w:bCs/>
          <w:color w:val="86C5B3"/>
          <w:sz w:val="28"/>
          <w:szCs w:val="28"/>
          <w:lang w:eastAsia="de-DE"/>
        </w:rPr>
        <w:t>rzt*innen</w:t>
      </w:r>
    </w:p>
    <w:p w14:paraId="2234BE9C" w14:textId="77777777" w:rsidR="00A71FB8" w:rsidRPr="00811379" w:rsidRDefault="00A71FB8" w:rsidP="00E70A60">
      <w:pPr>
        <w:spacing w:after="0" w:line="360" w:lineRule="auto"/>
        <w:jc w:val="both"/>
        <w:textAlignment w:val="baseline"/>
        <w:rPr>
          <w:rFonts w:ascii="Arial" w:eastAsia="Times New Roman" w:hAnsi="Arial" w:cs="Arial"/>
          <w:color w:val="153A73"/>
          <w:lang w:eastAsia="de-DE"/>
        </w:rPr>
      </w:pPr>
    </w:p>
    <w:p w14:paraId="0696422D" w14:textId="754CE687" w:rsidR="00B71A71" w:rsidRPr="00811379" w:rsidRDefault="00B71A71" w:rsidP="00E70A60">
      <w:pPr>
        <w:spacing w:after="0" w:line="360" w:lineRule="auto"/>
        <w:jc w:val="both"/>
        <w:textAlignment w:val="baseline"/>
        <w:rPr>
          <w:rFonts w:ascii="Arial" w:eastAsia="Times New Roman" w:hAnsi="Arial" w:cs="Arial"/>
          <w:b/>
          <w:bCs/>
          <w:color w:val="153A73"/>
          <w:lang w:eastAsia="de-DE"/>
        </w:rPr>
      </w:pPr>
      <w:r w:rsidRPr="00811379">
        <w:rPr>
          <w:rFonts w:ascii="Arial" w:eastAsia="Times New Roman" w:hAnsi="Arial" w:cs="Arial"/>
          <w:b/>
          <w:bCs/>
          <w:color w:val="153A73"/>
          <w:lang w:eastAsia="de-DE"/>
        </w:rPr>
        <w:t>Niederösterreich</w:t>
      </w:r>
    </w:p>
    <w:p w14:paraId="4D75751D" w14:textId="77777777" w:rsidR="00B71A71" w:rsidRPr="003C7451" w:rsidRDefault="00B71A71"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Dr. Christian Zenz</w:t>
      </w:r>
    </w:p>
    <w:p w14:paraId="2E1ABF4A" w14:textId="77777777" w:rsidR="00B71A71" w:rsidRPr="00811379" w:rsidRDefault="00B71A71"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Innere Medizin und Infektiologie</w:t>
      </w:r>
    </w:p>
    <w:p w14:paraId="532946FC" w14:textId="77777777" w:rsidR="00B71A71" w:rsidRPr="00811379" w:rsidRDefault="00B71A71"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Adresse: Hauptstraße 36, 2340 Mödling</w:t>
      </w:r>
    </w:p>
    <w:p w14:paraId="719507DD" w14:textId="5A79B2AD" w:rsidR="00B71A71" w:rsidRPr="00811379" w:rsidRDefault="00B71A71"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2622 347 65</w:t>
      </w:r>
    </w:p>
    <w:p w14:paraId="7D5B8CB6" w14:textId="77777777" w:rsidR="008A1636" w:rsidRPr="00811379" w:rsidRDefault="00B71A71"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office@ordination-zenz.at</w:t>
      </w:r>
    </w:p>
    <w:p w14:paraId="5FCF35BC" w14:textId="77777777" w:rsidR="00A71FB8" w:rsidRPr="00811379" w:rsidRDefault="00A71FB8" w:rsidP="00E70A60">
      <w:pPr>
        <w:spacing w:after="0" w:line="360" w:lineRule="auto"/>
        <w:jc w:val="both"/>
        <w:textAlignment w:val="baseline"/>
        <w:rPr>
          <w:rFonts w:ascii="Arial" w:eastAsia="Times New Roman" w:hAnsi="Arial" w:cs="Arial"/>
          <w:color w:val="153A73"/>
          <w:lang w:eastAsia="de-DE"/>
        </w:rPr>
      </w:pPr>
    </w:p>
    <w:p w14:paraId="3C3223D2" w14:textId="5C8119FF" w:rsidR="00B71A71" w:rsidRPr="00811379" w:rsidRDefault="00B71A71" w:rsidP="00E70A60">
      <w:pPr>
        <w:spacing w:after="0" w:line="360" w:lineRule="auto"/>
        <w:jc w:val="both"/>
        <w:textAlignment w:val="baseline"/>
        <w:rPr>
          <w:rFonts w:ascii="Arial" w:eastAsia="Times New Roman" w:hAnsi="Arial" w:cs="Arial"/>
          <w:b/>
          <w:bCs/>
          <w:color w:val="153A73"/>
          <w:lang w:eastAsia="de-DE"/>
        </w:rPr>
      </w:pPr>
      <w:r w:rsidRPr="00811379">
        <w:rPr>
          <w:rFonts w:ascii="Arial" w:eastAsia="Times New Roman" w:hAnsi="Arial" w:cs="Arial"/>
          <w:b/>
          <w:bCs/>
          <w:color w:val="153A73"/>
          <w:lang w:eastAsia="de-DE"/>
        </w:rPr>
        <w:t>Burgenland</w:t>
      </w:r>
    </w:p>
    <w:p w14:paraId="6A94F2F2" w14:textId="77777777" w:rsidR="00B71A71" w:rsidRPr="003C7451" w:rsidRDefault="00B71A71"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 xml:space="preserve">Dr. med. univ. Wolfgang Fuchs </w:t>
      </w:r>
      <w:proofErr w:type="spellStart"/>
      <w:r w:rsidRPr="003C7451">
        <w:rPr>
          <w:rFonts w:ascii="Arial" w:eastAsia="Times New Roman" w:hAnsi="Arial" w:cs="Arial"/>
          <w:b/>
          <w:bCs/>
          <w:color w:val="E8564F"/>
          <w:lang w:eastAsia="de-DE"/>
        </w:rPr>
        <w:t>MSc</w:t>
      </w:r>
      <w:proofErr w:type="spellEnd"/>
    </w:p>
    <w:p w14:paraId="6F392EF0" w14:textId="77777777" w:rsidR="00B71A71" w:rsidRPr="00811379" w:rsidRDefault="00133CD0"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Allgemeinmedizin</w:t>
      </w:r>
    </w:p>
    <w:p w14:paraId="7FCAA525" w14:textId="77777777" w:rsidR="00133CD0" w:rsidRPr="00811379" w:rsidRDefault="00133CD0"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Adresse: Schulstraße 3b, 7304 </w:t>
      </w:r>
      <w:proofErr w:type="spellStart"/>
      <w:r w:rsidRPr="00811379">
        <w:rPr>
          <w:rFonts w:ascii="Arial" w:eastAsia="Times New Roman" w:hAnsi="Arial" w:cs="Arial"/>
          <w:color w:val="153A73"/>
          <w:lang w:eastAsia="de-DE"/>
        </w:rPr>
        <w:t>Großwarasdorf</w:t>
      </w:r>
      <w:proofErr w:type="spellEnd"/>
    </w:p>
    <w:p w14:paraId="1C2E754E" w14:textId="41F544DD" w:rsidR="00133CD0" w:rsidRPr="00811379" w:rsidRDefault="00133CD0"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2614 202 66</w:t>
      </w:r>
    </w:p>
    <w:p w14:paraId="3D56E45D" w14:textId="77777777" w:rsidR="008A1636" w:rsidRPr="00811379" w:rsidRDefault="00133CD0"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post@praxis-fuchs.at</w:t>
      </w:r>
    </w:p>
    <w:p w14:paraId="63C3172B" w14:textId="77777777" w:rsidR="00A71FB8" w:rsidRPr="00811379" w:rsidRDefault="00A71FB8" w:rsidP="00E70A60">
      <w:pPr>
        <w:spacing w:after="0" w:line="360" w:lineRule="auto"/>
        <w:jc w:val="both"/>
        <w:textAlignment w:val="baseline"/>
        <w:rPr>
          <w:rFonts w:ascii="Arial" w:eastAsia="Times New Roman" w:hAnsi="Arial" w:cs="Arial"/>
          <w:color w:val="153A73"/>
          <w:lang w:eastAsia="de-DE"/>
        </w:rPr>
      </w:pPr>
    </w:p>
    <w:p w14:paraId="49839203" w14:textId="795F9AD0" w:rsidR="00133CD0" w:rsidRPr="00811379" w:rsidRDefault="00133CD0" w:rsidP="00E70A60">
      <w:pPr>
        <w:spacing w:after="0" w:line="360" w:lineRule="auto"/>
        <w:jc w:val="both"/>
        <w:textAlignment w:val="baseline"/>
        <w:rPr>
          <w:rFonts w:ascii="Arial" w:eastAsia="Times New Roman" w:hAnsi="Arial" w:cs="Arial"/>
          <w:b/>
          <w:bCs/>
          <w:color w:val="153A73"/>
          <w:lang w:eastAsia="de-DE"/>
        </w:rPr>
      </w:pPr>
      <w:r w:rsidRPr="00811379">
        <w:rPr>
          <w:rFonts w:ascii="Arial" w:eastAsia="Times New Roman" w:hAnsi="Arial" w:cs="Arial"/>
          <w:b/>
          <w:bCs/>
          <w:color w:val="153A73"/>
          <w:lang w:eastAsia="de-DE"/>
        </w:rPr>
        <w:t>Kärnten</w:t>
      </w:r>
    </w:p>
    <w:p w14:paraId="2F485273" w14:textId="27946C8C" w:rsidR="00133CD0" w:rsidRPr="00011E13" w:rsidRDefault="00133CD0"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Klinikum Klagenfurt am Wörthersee</w:t>
      </w:r>
      <w:r w:rsidR="00011E13">
        <w:rPr>
          <w:rFonts w:ascii="Arial" w:eastAsia="Times New Roman" w:hAnsi="Arial" w:cs="Arial"/>
          <w:b/>
          <w:bCs/>
          <w:color w:val="E8564F"/>
          <w:lang w:eastAsia="de-DE"/>
        </w:rPr>
        <w:t xml:space="preserve"> | </w:t>
      </w:r>
      <w:r w:rsidR="00ED32A1" w:rsidRPr="00011E13">
        <w:rPr>
          <w:rFonts w:ascii="Arial" w:eastAsia="Times New Roman" w:hAnsi="Arial" w:cs="Arial"/>
          <w:b/>
          <w:bCs/>
          <w:color w:val="E8564F"/>
          <w:lang w:eastAsia="de-DE"/>
        </w:rPr>
        <w:t>Abteilung für I</w:t>
      </w:r>
      <w:r w:rsidRPr="00011E13">
        <w:rPr>
          <w:rFonts w:ascii="Arial" w:eastAsia="Times New Roman" w:hAnsi="Arial" w:cs="Arial"/>
          <w:b/>
          <w:bCs/>
          <w:color w:val="E8564F"/>
          <w:lang w:eastAsia="de-DE"/>
        </w:rPr>
        <w:t>nnere Medizin und Onkologie</w:t>
      </w:r>
    </w:p>
    <w:p w14:paraId="048FC04D" w14:textId="77777777" w:rsidR="00133CD0" w:rsidRPr="00811379" w:rsidRDefault="00133CD0"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Adresse: </w:t>
      </w:r>
      <w:proofErr w:type="spellStart"/>
      <w:r w:rsidRPr="00811379">
        <w:rPr>
          <w:rFonts w:ascii="Arial" w:eastAsia="Times New Roman" w:hAnsi="Arial" w:cs="Arial"/>
          <w:color w:val="153A73"/>
          <w:lang w:eastAsia="de-DE"/>
        </w:rPr>
        <w:t>Feschingstraße</w:t>
      </w:r>
      <w:proofErr w:type="spellEnd"/>
      <w:r w:rsidRPr="00811379">
        <w:rPr>
          <w:rFonts w:ascii="Arial" w:eastAsia="Times New Roman" w:hAnsi="Arial" w:cs="Arial"/>
          <w:color w:val="153A73"/>
          <w:lang w:eastAsia="de-DE"/>
        </w:rPr>
        <w:t xml:space="preserve"> 11, 9026 Klagenfurt</w:t>
      </w:r>
    </w:p>
    <w:p w14:paraId="19D0F822" w14:textId="122865B4" w:rsidR="00133CD0" w:rsidRPr="00811379" w:rsidRDefault="00133CD0"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463 538 25177 (22860)</w:t>
      </w:r>
    </w:p>
    <w:p w14:paraId="00CBDFA3" w14:textId="77777777" w:rsidR="00133CD0" w:rsidRPr="00811379" w:rsidRDefault="00133CD0" w:rsidP="00E70A60">
      <w:pPr>
        <w:spacing w:after="0" w:line="360" w:lineRule="auto"/>
        <w:jc w:val="both"/>
        <w:textAlignment w:val="baseline"/>
        <w:rPr>
          <w:rFonts w:ascii="Arial" w:eastAsia="Times New Roman" w:hAnsi="Arial" w:cs="Arial"/>
          <w:color w:val="153A73"/>
          <w:lang w:eastAsia="de-DE"/>
        </w:rPr>
      </w:pPr>
    </w:p>
    <w:p w14:paraId="284F14EE" w14:textId="77777777" w:rsidR="00133CD0" w:rsidRPr="003C7451" w:rsidRDefault="00133CD0"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Dr. Georg Schober</w:t>
      </w:r>
    </w:p>
    <w:p w14:paraId="7CE2C873" w14:textId="77777777" w:rsidR="00133CD0" w:rsidRPr="00811379" w:rsidRDefault="00133CD0"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Allgemeinmedizin</w:t>
      </w:r>
    </w:p>
    <w:p w14:paraId="2330CEE4" w14:textId="77777777" w:rsidR="00133CD0" w:rsidRPr="00811379" w:rsidRDefault="00133CD0"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Adresse: </w:t>
      </w:r>
      <w:proofErr w:type="spellStart"/>
      <w:r w:rsidRPr="00811379">
        <w:rPr>
          <w:rFonts w:ascii="Arial" w:eastAsia="Times New Roman" w:hAnsi="Arial" w:cs="Arial"/>
          <w:color w:val="153A73"/>
          <w:lang w:eastAsia="de-DE"/>
        </w:rPr>
        <w:t>Winklern</w:t>
      </w:r>
      <w:proofErr w:type="spellEnd"/>
      <w:r w:rsidRPr="00811379">
        <w:rPr>
          <w:rFonts w:ascii="Arial" w:eastAsia="Times New Roman" w:hAnsi="Arial" w:cs="Arial"/>
          <w:color w:val="153A73"/>
          <w:lang w:eastAsia="de-DE"/>
        </w:rPr>
        <w:t xml:space="preserve"> 160, 9841 </w:t>
      </w:r>
      <w:proofErr w:type="spellStart"/>
      <w:r w:rsidRPr="00811379">
        <w:rPr>
          <w:rFonts w:ascii="Arial" w:eastAsia="Times New Roman" w:hAnsi="Arial" w:cs="Arial"/>
          <w:color w:val="153A73"/>
          <w:lang w:eastAsia="de-DE"/>
        </w:rPr>
        <w:t>Winklern</w:t>
      </w:r>
      <w:proofErr w:type="spellEnd"/>
    </w:p>
    <w:p w14:paraId="227DBA4D" w14:textId="02DDD2AB" w:rsidR="008A1636" w:rsidRPr="00811379" w:rsidRDefault="00133CD0"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4822 494</w:t>
      </w:r>
    </w:p>
    <w:p w14:paraId="4D228B67" w14:textId="77777777" w:rsidR="00A71FB8" w:rsidRPr="00811379" w:rsidRDefault="00A71FB8" w:rsidP="00E70A60">
      <w:pPr>
        <w:spacing w:after="0" w:line="360" w:lineRule="auto"/>
        <w:jc w:val="both"/>
        <w:textAlignment w:val="baseline"/>
        <w:rPr>
          <w:rFonts w:ascii="Arial" w:eastAsia="Times New Roman" w:hAnsi="Arial" w:cs="Arial"/>
          <w:color w:val="153A73"/>
          <w:lang w:eastAsia="de-DE"/>
        </w:rPr>
      </w:pPr>
    </w:p>
    <w:p w14:paraId="4C60DBA9" w14:textId="32D26968" w:rsidR="008A1636" w:rsidRPr="00811379" w:rsidRDefault="0049637E" w:rsidP="00E70A60">
      <w:pPr>
        <w:spacing w:after="0" w:line="360" w:lineRule="auto"/>
        <w:jc w:val="both"/>
        <w:textAlignment w:val="baseline"/>
        <w:rPr>
          <w:rFonts w:ascii="Arial" w:eastAsia="Times New Roman" w:hAnsi="Arial" w:cs="Arial"/>
          <w:b/>
          <w:bCs/>
          <w:color w:val="153A73"/>
          <w:lang w:eastAsia="de-DE"/>
        </w:rPr>
      </w:pPr>
      <w:r w:rsidRPr="00811379">
        <w:rPr>
          <w:rFonts w:ascii="Arial" w:eastAsia="Times New Roman" w:hAnsi="Arial" w:cs="Arial"/>
          <w:b/>
          <w:bCs/>
          <w:color w:val="153A73"/>
          <w:lang w:eastAsia="de-DE"/>
        </w:rPr>
        <w:t>Oberösterreich</w:t>
      </w:r>
    </w:p>
    <w:p w14:paraId="3AD7CB5F" w14:textId="77777777" w:rsidR="0049637E" w:rsidRPr="003C7451" w:rsidRDefault="0049637E"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Kepler Universit</w:t>
      </w:r>
      <w:r w:rsidR="00040B95" w:rsidRPr="003C7451">
        <w:rPr>
          <w:rFonts w:ascii="Arial" w:eastAsia="Times New Roman" w:hAnsi="Arial" w:cs="Arial"/>
          <w:b/>
          <w:bCs/>
          <w:color w:val="E8564F"/>
          <w:lang w:eastAsia="de-DE"/>
        </w:rPr>
        <w:t>ätsklinikum Linz - Med. Campus III</w:t>
      </w:r>
    </w:p>
    <w:p w14:paraId="03A1C159" w14:textId="77777777" w:rsidR="0049637E" w:rsidRPr="00811379" w:rsidRDefault="0049637E"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Abteilung f. Dermatologie</w:t>
      </w:r>
    </w:p>
    <w:p w14:paraId="6F8331E5" w14:textId="77777777" w:rsidR="0049637E" w:rsidRPr="00811379" w:rsidRDefault="0049637E"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Adresse: Krankenhausstraße 9, 4020 Linz</w:t>
      </w:r>
    </w:p>
    <w:p w14:paraId="171E11BC" w14:textId="1BBD0B47" w:rsidR="0049637E" w:rsidRPr="00811379" w:rsidRDefault="0049637E"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5 768083 4112</w:t>
      </w:r>
    </w:p>
    <w:p w14:paraId="779B105E" w14:textId="77777777" w:rsidR="0049637E" w:rsidRPr="00811379" w:rsidRDefault="0049637E"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dermatologie@kepleruniklinikum.at</w:t>
      </w:r>
    </w:p>
    <w:p w14:paraId="12CFD366" w14:textId="77777777" w:rsidR="0049637E" w:rsidRPr="00811379" w:rsidRDefault="0049637E" w:rsidP="00E70A60">
      <w:pPr>
        <w:spacing w:after="0" w:line="360" w:lineRule="auto"/>
        <w:jc w:val="both"/>
        <w:textAlignment w:val="baseline"/>
        <w:rPr>
          <w:rFonts w:ascii="Arial" w:eastAsia="Times New Roman" w:hAnsi="Arial" w:cs="Arial"/>
          <w:color w:val="153A73"/>
          <w:lang w:eastAsia="de-DE"/>
        </w:rPr>
      </w:pPr>
    </w:p>
    <w:p w14:paraId="49ED9D3C" w14:textId="77777777" w:rsidR="0049637E" w:rsidRPr="003C7451" w:rsidRDefault="0049637E"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Klinikum Wels-Grieskirchen</w:t>
      </w:r>
      <w:r w:rsidR="00E956DC" w:rsidRPr="003C7451">
        <w:rPr>
          <w:rFonts w:ascii="Arial" w:eastAsia="Times New Roman" w:hAnsi="Arial" w:cs="Arial"/>
          <w:b/>
          <w:bCs/>
          <w:color w:val="E8564F"/>
          <w:lang w:eastAsia="de-DE"/>
        </w:rPr>
        <w:t xml:space="preserve"> - HIV Ambulanz</w:t>
      </w:r>
    </w:p>
    <w:p w14:paraId="3BB5F4F1" w14:textId="77777777" w:rsidR="0049637E" w:rsidRPr="00811379" w:rsidRDefault="0049637E"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Institut f. Hygiene und Mikrobiologie, Infektiologie und Tropenmedizin</w:t>
      </w:r>
    </w:p>
    <w:p w14:paraId="4E829BD7" w14:textId="77777777" w:rsidR="0049637E" w:rsidRPr="00811379" w:rsidRDefault="0049637E"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Adresse: Grieskirchner Straße 42, 4600 Wels</w:t>
      </w:r>
    </w:p>
    <w:p w14:paraId="03A15C3A" w14:textId="37FB6D6F" w:rsidR="003E3160" w:rsidRPr="00811379" w:rsidRDefault="0049637E"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72</w:t>
      </w:r>
      <w:r w:rsidR="00E956DC" w:rsidRPr="00811379">
        <w:rPr>
          <w:rFonts w:ascii="Arial" w:eastAsia="Times New Roman" w:hAnsi="Arial" w:cs="Arial"/>
          <w:color w:val="153A73"/>
          <w:lang w:eastAsia="de-DE"/>
        </w:rPr>
        <w:t xml:space="preserve"> 42</w:t>
      </w:r>
      <w:r w:rsidRPr="00811379">
        <w:rPr>
          <w:rFonts w:ascii="Arial" w:eastAsia="Times New Roman" w:hAnsi="Arial" w:cs="Arial"/>
          <w:color w:val="153A73"/>
          <w:lang w:eastAsia="de-DE"/>
        </w:rPr>
        <w:t xml:space="preserve"> 415</w:t>
      </w:r>
      <w:r w:rsidR="00E956DC" w:rsidRPr="00811379">
        <w:rPr>
          <w:rFonts w:ascii="Arial" w:eastAsia="Times New Roman" w:hAnsi="Arial" w:cs="Arial"/>
          <w:color w:val="153A73"/>
          <w:lang w:eastAsia="de-DE"/>
        </w:rPr>
        <w:t xml:space="preserve"> -</w:t>
      </w:r>
      <w:r w:rsidRPr="00811379">
        <w:rPr>
          <w:rFonts w:ascii="Arial" w:eastAsia="Times New Roman" w:hAnsi="Arial" w:cs="Arial"/>
          <w:color w:val="153A73"/>
          <w:lang w:eastAsia="de-DE"/>
        </w:rPr>
        <w:t xml:space="preserve"> 96</w:t>
      </w:r>
      <w:r w:rsidR="00E956DC" w:rsidRPr="00811379">
        <w:rPr>
          <w:rFonts w:ascii="Arial" w:eastAsia="Times New Roman" w:hAnsi="Arial" w:cs="Arial"/>
          <w:color w:val="153A73"/>
          <w:lang w:eastAsia="de-DE"/>
        </w:rPr>
        <w:t xml:space="preserve"> </w:t>
      </w:r>
      <w:r w:rsidRPr="00811379">
        <w:rPr>
          <w:rFonts w:ascii="Arial" w:eastAsia="Times New Roman" w:hAnsi="Arial" w:cs="Arial"/>
          <w:color w:val="153A73"/>
          <w:lang w:eastAsia="de-DE"/>
        </w:rPr>
        <w:t>248</w:t>
      </w:r>
    </w:p>
    <w:p w14:paraId="605BDDBB" w14:textId="77777777" w:rsidR="0049637E" w:rsidRPr="00811379" w:rsidRDefault="0049637E"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mikrobiologie@klinikum-wegr.at</w:t>
      </w:r>
    </w:p>
    <w:p w14:paraId="77EE5C64" w14:textId="77777777" w:rsidR="00A71FB8" w:rsidRPr="00811379" w:rsidRDefault="00A71FB8" w:rsidP="00E70A60">
      <w:pPr>
        <w:spacing w:after="0" w:line="360" w:lineRule="auto"/>
        <w:jc w:val="both"/>
        <w:textAlignment w:val="baseline"/>
        <w:rPr>
          <w:rFonts w:ascii="Arial" w:eastAsia="Times New Roman" w:hAnsi="Arial" w:cs="Arial"/>
          <w:color w:val="153A73"/>
          <w:lang w:eastAsia="de-DE"/>
        </w:rPr>
      </w:pPr>
    </w:p>
    <w:p w14:paraId="3F5645C5" w14:textId="3E665C43" w:rsidR="0049637E" w:rsidRPr="003C7451" w:rsidRDefault="0049637E"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Dr. Matthias Reisinger</w:t>
      </w:r>
    </w:p>
    <w:p w14:paraId="6BBF738D" w14:textId="77777777" w:rsidR="0049637E" w:rsidRPr="00811379" w:rsidRDefault="00AD2377"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Fachgebiet: </w:t>
      </w:r>
      <w:r w:rsidR="007C60F1" w:rsidRPr="00811379">
        <w:rPr>
          <w:rFonts w:ascii="Arial" w:eastAsia="Times New Roman" w:hAnsi="Arial" w:cs="Arial"/>
          <w:color w:val="153A73"/>
          <w:lang w:eastAsia="de-DE"/>
        </w:rPr>
        <w:t>FA f. Lungenheilkunde, Arzt f. Allgemeinmedizin</w:t>
      </w:r>
    </w:p>
    <w:p w14:paraId="2AC0D206" w14:textId="77777777" w:rsidR="0049637E" w:rsidRPr="00811379" w:rsidRDefault="0049637E"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Adresse: Götzstraße 5, 4820 Bad Ischl</w:t>
      </w:r>
    </w:p>
    <w:p w14:paraId="4245F5F0" w14:textId="7852AF47" w:rsidR="0049637E" w:rsidRPr="00811379" w:rsidRDefault="0049637E"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6132 220 10</w:t>
      </w:r>
    </w:p>
    <w:p w14:paraId="10F8D627" w14:textId="3B57E656" w:rsidR="008A1636" w:rsidRPr="00811379" w:rsidRDefault="0049637E"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arzt@xunde-lunge.at</w:t>
      </w:r>
    </w:p>
    <w:p w14:paraId="5C1E183D" w14:textId="77777777" w:rsidR="00A71FB8" w:rsidRPr="00811379" w:rsidRDefault="00A71FB8" w:rsidP="00E70A60">
      <w:pPr>
        <w:spacing w:after="0" w:line="360" w:lineRule="auto"/>
        <w:jc w:val="both"/>
        <w:textAlignment w:val="baseline"/>
        <w:rPr>
          <w:rFonts w:ascii="Arial" w:eastAsia="Times New Roman" w:hAnsi="Arial" w:cs="Arial"/>
          <w:color w:val="153A73"/>
          <w:lang w:eastAsia="de-DE"/>
        </w:rPr>
      </w:pPr>
    </w:p>
    <w:p w14:paraId="353C411A" w14:textId="362C49F5" w:rsidR="0049637E" w:rsidRPr="00811379" w:rsidRDefault="0049637E" w:rsidP="00E70A60">
      <w:pPr>
        <w:spacing w:after="0" w:line="360" w:lineRule="auto"/>
        <w:jc w:val="both"/>
        <w:textAlignment w:val="baseline"/>
        <w:rPr>
          <w:rFonts w:ascii="Arial" w:eastAsia="Times New Roman" w:hAnsi="Arial" w:cs="Arial"/>
          <w:b/>
          <w:bCs/>
          <w:color w:val="153A73"/>
          <w:lang w:eastAsia="de-DE"/>
        </w:rPr>
      </w:pPr>
      <w:r w:rsidRPr="00811379">
        <w:rPr>
          <w:rFonts w:ascii="Arial" w:eastAsia="Times New Roman" w:hAnsi="Arial" w:cs="Arial"/>
          <w:b/>
          <w:bCs/>
          <w:color w:val="153A73"/>
          <w:lang w:eastAsia="de-DE"/>
        </w:rPr>
        <w:t>Salzburg</w:t>
      </w:r>
    </w:p>
    <w:p w14:paraId="639A5F5B" w14:textId="77777777" w:rsidR="00D43D4D" w:rsidRPr="003C7451" w:rsidRDefault="00D43D4D"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Landeskrankenhaus Salzburg - Universitätsklinikum der PMU</w:t>
      </w:r>
    </w:p>
    <w:p w14:paraId="344908E4" w14:textId="77777777" w:rsidR="00D43D4D" w:rsidRPr="00811379" w:rsidRDefault="00D43D4D"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Innere Medizin III</w:t>
      </w:r>
      <w:r w:rsidR="007C60F1" w:rsidRPr="00811379">
        <w:rPr>
          <w:rFonts w:ascii="Arial" w:eastAsia="Times New Roman" w:hAnsi="Arial" w:cs="Arial"/>
          <w:color w:val="153A73"/>
          <w:lang w:eastAsia="de-DE"/>
        </w:rPr>
        <w:t xml:space="preserve"> </w:t>
      </w:r>
    </w:p>
    <w:p w14:paraId="70E6DCB4" w14:textId="77777777" w:rsidR="00D43D4D" w:rsidRPr="00811379" w:rsidRDefault="00D43D4D"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Adresse: Müllner Hauptstraße 48, 5020 Salzburg</w:t>
      </w:r>
    </w:p>
    <w:p w14:paraId="63ADE956" w14:textId="58D7802D" w:rsidR="00816EA3" w:rsidRPr="00811379" w:rsidRDefault="00D43D4D"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5 7255 25 882</w:t>
      </w:r>
    </w:p>
    <w:p w14:paraId="21DD8380" w14:textId="77777777" w:rsidR="00D43D4D" w:rsidRPr="00811379" w:rsidRDefault="00D43D4D" w:rsidP="00E70A60">
      <w:pPr>
        <w:spacing w:after="0" w:line="360" w:lineRule="auto"/>
        <w:jc w:val="both"/>
        <w:textAlignment w:val="baseline"/>
        <w:rPr>
          <w:rFonts w:ascii="Arial" w:eastAsia="Times New Roman" w:hAnsi="Arial" w:cs="Arial"/>
          <w:color w:val="153A73"/>
          <w:lang w:eastAsia="de-DE"/>
        </w:rPr>
      </w:pPr>
    </w:p>
    <w:p w14:paraId="4A0A979F" w14:textId="77777777" w:rsidR="00D43D4D" w:rsidRPr="003C7451" w:rsidRDefault="00D43D4D"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Dr. David Stelzhammer</w:t>
      </w:r>
    </w:p>
    <w:p w14:paraId="13678B9A" w14:textId="77777777" w:rsidR="00D43D4D" w:rsidRPr="00811379" w:rsidRDefault="00D43D4D"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Fachgebiet: Allgemeinmedizin</w:t>
      </w:r>
    </w:p>
    <w:p w14:paraId="06634873" w14:textId="77777777" w:rsidR="00D43D4D" w:rsidRPr="00811379" w:rsidRDefault="00D43D4D"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Adresse: Judenbühel 3, 5550 Radstadt</w:t>
      </w:r>
    </w:p>
    <w:p w14:paraId="29DF0B6B" w14:textId="77777777" w:rsidR="00D43D4D" w:rsidRPr="00811379" w:rsidRDefault="00D43D4D"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Telefon: 06452/ 7501</w:t>
      </w:r>
    </w:p>
    <w:p w14:paraId="6CC5BEB7" w14:textId="77777777" w:rsidR="008A1636" w:rsidRPr="00811379" w:rsidRDefault="00D43D4D"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david.stelzhammer@aufmesser.at</w:t>
      </w:r>
    </w:p>
    <w:p w14:paraId="36C8C057" w14:textId="77777777" w:rsidR="00A71FB8" w:rsidRPr="00811379" w:rsidRDefault="00A71FB8" w:rsidP="00E70A60">
      <w:pPr>
        <w:spacing w:after="0" w:line="360" w:lineRule="auto"/>
        <w:jc w:val="both"/>
        <w:textAlignment w:val="baseline"/>
        <w:rPr>
          <w:rFonts w:ascii="Arial" w:eastAsia="Times New Roman" w:hAnsi="Arial" w:cs="Arial"/>
          <w:color w:val="153A73"/>
          <w:lang w:eastAsia="de-DE"/>
        </w:rPr>
      </w:pPr>
    </w:p>
    <w:p w14:paraId="7932712E" w14:textId="5E5D27B2" w:rsidR="00D43D4D" w:rsidRPr="00811379" w:rsidRDefault="00D43D4D" w:rsidP="00E70A60">
      <w:pPr>
        <w:spacing w:after="0" w:line="360" w:lineRule="auto"/>
        <w:jc w:val="both"/>
        <w:textAlignment w:val="baseline"/>
        <w:rPr>
          <w:rFonts w:ascii="Arial" w:eastAsia="Times New Roman" w:hAnsi="Arial" w:cs="Arial"/>
          <w:b/>
          <w:bCs/>
          <w:color w:val="153A73"/>
          <w:lang w:eastAsia="de-DE"/>
        </w:rPr>
      </w:pPr>
      <w:r w:rsidRPr="00811379">
        <w:rPr>
          <w:rFonts w:ascii="Arial" w:eastAsia="Times New Roman" w:hAnsi="Arial" w:cs="Arial"/>
          <w:b/>
          <w:bCs/>
          <w:color w:val="153A73"/>
          <w:lang w:eastAsia="de-DE"/>
        </w:rPr>
        <w:t>Steiermark</w:t>
      </w:r>
    </w:p>
    <w:p w14:paraId="1F2CF7E9" w14:textId="77777777" w:rsidR="00ED32A1" w:rsidRPr="003C7451" w:rsidRDefault="00ED32A1"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LKH Graz Süd-West, Standort West</w:t>
      </w:r>
    </w:p>
    <w:p w14:paraId="1B2F6569" w14:textId="77777777" w:rsidR="00ED32A1" w:rsidRPr="00811379" w:rsidRDefault="007C60F1"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Abteilung f. I</w:t>
      </w:r>
      <w:r w:rsidR="00ED32A1" w:rsidRPr="00811379">
        <w:rPr>
          <w:rFonts w:ascii="Arial" w:eastAsia="Times New Roman" w:hAnsi="Arial" w:cs="Arial"/>
          <w:color w:val="153A73"/>
          <w:lang w:eastAsia="de-DE"/>
        </w:rPr>
        <w:t>nnere Medizin, Spezialambulanz</w:t>
      </w:r>
    </w:p>
    <w:p w14:paraId="045236BA" w14:textId="77777777" w:rsidR="00ED32A1" w:rsidRPr="00811379" w:rsidRDefault="00ED32A1"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Adresse: </w:t>
      </w:r>
      <w:proofErr w:type="spellStart"/>
      <w:r w:rsidRPr="00811379">
        <w:rPr>
          <w:rFonts w:ascii="Arial" w:eastAsia="Times New Roman" w:hAnsi="Arial" w:cs="Arial"/>
          <w:color w:val="153A73"/>
          <w:lang w:eastAsia="de-DE"/>
        </w:rPr>
        <w:t>Göstingerstraße</w:t>
      </w:r>
      <w:proofErr w:type="spellEnd"/>
      <w:r w:rsidRPr="00811379">
        <w:rPr>
          <w:rFonts w:ascii="Arial" w:eastAsia="Times New Roman" w:hAnsi="Arial" w:cs="Arial"/>
          <w:color w:val="153A73"/>
          <w:lang w:eastAsia="de-DE"/>
        </w:rPr>
        <w:t xml:space="preserve"> 22, 8020 Graz</w:t>
      </w:r>
    </w:p>
    <w:p w14:paraId="610A3F48" w14:textId="4BB6CC6D" w:rsidR="008A1636" w:rsidRPr="00811379" w:rsidRDefault="00ED32A1"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A71FB8"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316 5466 6023</w:t>
      </w:r>
    </w:p>
    <w:p w14:paraId="612A9275" w14:textId="77777777" w:rsidR="007C60F1" w:rsidRPr="00811379" w:rsidRDefault="007C60F1" w:rsidP="00E70A60">
      <w:pPr>
        <w:spacing w:after="0" w:line="360" w:lineRule="auto"/>
        <w:jc w:val="both"/>
        <w:textAlignment w:val="baseline"/>
        <w:rPr>
          <w:rFonts w:ascii="Arial" w:eastAsia="Times New Roman" w:hAnsi="Arial" w:cs="Arial"/>
          <w:color w:val="153A73"/>
          <w:lang w:eastAsia="de-DE"/>
        </w:rPr>
      </w:pPr>
    </w:p>
    <w:p w14:paraId="39418286" w14:textId="77777777" w:rsidR="007C60F1" w:rsidRPr="003C7451" w:rsidRDefault="007C60F1"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Klinische Abteilung für Infektiologie</w:t>
      </w:r>
    </w:p>
    <w:p w14:paraId="2139175D" w14:textId="77777777" w:rsidR="007C60F1" w:rsidRPr="00811379" w:rsidRDefault="007C60F1"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Un</w:t>
      </w:r>
      <w:r w:rsidR="00401CF5" w:rsidRPr="00811379">
        <w:rPr>
          <w:rFonts w:ascii="Arial" w:eastAsia="Times New Roman" w:hAnsi="Arial" w:cs="Arial"/>
          <w:color w:val="153A73"/>
          <w:lang w:eastAsia="de-DE"/>
        </w:rPr>
        <w:t>iversitätsklinik für Innere Medizin</w:t>
      </w:r>
    </w:p>
    <w:p w14:paraId="2642059B" w14:textId="77777777" w:rsidR="00401CF5" w:rsidRPr="00811379" w:rsidRDefault="00401CF5"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Medizinische Universität Graz</w:t>
      </w:r>
    </w:p>
    <w:p w14:paraId="4DDDD556" w14:textId="77777777" w:rsidR="00401CF5" w:rsidRPr="00811379" w:rsidRDefault="00401CF5"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Adresse: </w:t>
      </w:r>
      <w:proofErr w:type="spellStart"/>
      <w:r w:rsidRPr="00811379">
        <w:rPr>
          <w:rFonts w:ascii="Arial" w:eastAsia="Times New Roman" w:hAnsi="Arial" w:cs="Arial"/>
          <w:color w:val="153A73"/>
          <w:lang w:eastAsia="de-DE"/>
        </w:rPr>
        <w:t>Auenbruggerplatz</w:t>
      </w:r>
      <w:proofErr w:type="spellEnd"/>
      <w:r w:rsidRPr="00811379">
        <w:rPr>
          <w:rFonts w:ascii="Arial" w:eastAsia="Times New Roman" w:hAnsi="Arial" w:cs="Arial"/>
          <w:color w:val="153A73"/>
          <w:lang w:eastAsia="de-DE"/>
        </w:rPr>
        <w:t xml:space="preserve"> 15, 8036 Graz</w:t>
      </w:r>
    </w:p>
    <w:p w14:paraId="524E2FC3" w14:textId="2D671C2B" w:rsidR="00401CF5" w:rsidRPr="00811379" w:rsidRDefault="00401CF5"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811379"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316 385 26184</w:t>
      </w:r>
    </w:p>
    <w:p w14:paraId="77246AB7" w14:textId="77777777" w:rsidR="00811379" w:rsidRPr="00811379" w:rsidRDefault="00811379" w:rsidP="00E70A60">
      <w:pPr>
        <w:spacing w:after="0" w:line="360" w:lineRule="auto"/>
        <w:jc w:val="both"/>
        <w:textAlignment w:val="baseline"/>
        <w:rPr>
          <w:rFonts w:ascii="Arial" w:eastAsia="Times New Roman" w:hAnsi="Arial" w:cs="Arial"/>
          <w:color w:val="153A73"/>
          <w:lang w:eastAsia="de-DE"/>
        </w:rPr>
      </w:pPr>
    </w:p>
    <w:p w14:paraId="1C8B3EC8" w14:textId="3C3C7A16" w:rsidR="00ED32A1" w:rsidRPr="00811379" w:rsidRDefault="00ED32A1" w:rsidP="00E70A60">
      <w:pPr>
        <w:spacing w:after="0" w:line="360" w:lineRule="auto"/>
        <w:jc w:val="both"/>
        <w:textAlignment w:val="baseline"/>
        <w:rPr>
          <w:rFonts w:ascii="Arial" w:eastAsia="Times New Roman" w:hAnsi="Arial" w:cs="Arial"/>
          <w:b/>
          <w:bCs/>
          <w:color w:val="153A73"/>
          <w:lang w:eastAsia="de-DE"/>
        </w:rPr>
      </w:pPr>
      <w:r w:rsidRPr="00811379">
        <w:rPr>
          <w:rFonts w:ascii="Arial" w:eastAsia="Times New Roman" w:hAnsi="Arial" w:cs="Arial"/>
          <w:b/>
          <w:bCs/>
          <w:color w:val="153A73"/>
          <w:lang w:eastAsia="de-DE"/>
        </w:rPr>
        <w:t>Tirol</w:t>
      </w:r>
    </w:p>
    <w:p w14:paraId="24F44A90" w14:textId="77777777" w:rsidR="00ED32A1" w:rsidRPr="003C7451" w:rsidRDefault="00ED32A1"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Medizinische Universität Innsbruck</w:t>
      </w:r>
    </w:p>
    <w:p w14:paraId="4ADD29DD" w14:textId="77777777" w:rsidR="00ED32A1" w:rsidRPr="00811379" w:rsidRDefault="00ED32A1"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Universitätsklinik f. Dermatologie u. Venerologie, Spezialambulanz Haut V</w:t>
      </w:r>
    </w:p>
    <w:p w14:paraId="219BDBED" w14:textId="77777777" w:rsidR="00ED32A1" w:rsidRPr="00811379" w:rsidRDefault="00ED32A1"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Adresse: Anichstraße </w:t>
      </w:r>
      <w:r w:rsidR="0007077A" w:rsidRPr="00811379">
        <w:rPr>
          <w:rFonts w:ascii="Arial" w:eastAsia="Times New Roman" w:hAnsi="Arial" w:cs="Arial"/>
          <w:color w:val="153A73"/>
          <w:lang w:eastAsia="de-DE"/>
        </w:rPr>
        <w:t>35, 6020 Innsbruck</w:t>
      </w:r>
    </w:p>
    <w:p w14:paraId="7350E85D" w14:textId="16E84951" w:rsidR="0007077A" w:rsidRPr="00811379" w:rsidRDefault="0007077A"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811379" w:rsidRPr="00811379">
        <w:rPr>
          <w:rFonts w:ascii="Arial" w:eastAsia="Times New Roman" w:hAnsi="Arial" w:cs="Arial"/>
          <w:color w:val="153A73"/>
          <w:lang w:eastAsia="de-DE"/>
        </w:rPr>
        <w:t xml:space="preserve">+ 43 </w:t>
      </w:r>
      <w:r w:rsidRPr="00811379">
        <w:rPr>
          <w:rFonts w:ascii="Arial" w:eastAsia="Times New Roman" w:hAnsi="Arial" w:cs="Arial"/>
          <w:color w:val="153A73"/>
          <w:lang w:eastAsia="de-DE"/>
        </w:rPr>
        <w:t>512 504 24 847</w:t>
      </w:r>
    </w:p>
    <w:p w14:paraId="01EF2CC1" w14:textId="0B16D5CD" w:rsidR="0007077A" w:rsidRPr="00811379" w:rsidRDefault="0007077A"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w:t>
      </w:r>
      <w:r w:rsidR="00811379" w:rsidRPr="00811379">
        <w:rPr>
          <w:rFonts w:ascii="Arial" w:eastAsia="Times New Roman" w:hAnsi="Arial" w:cs="Arial"/>
          <w:color w:val="153A73"/>
          <w:lang w:eastAsia="de-DE"/>
        </w:rPr>
        <w:tab/>
      </w:r>
      <w:r w:rsidRPr="00811379">
        <w:rPr>
          <w:rFonts w:ascii="Arial" w:eastAsia="Times New Roman" w:hAnsi="Arial" w:cs="Arial"/>
          <w:color w:val="153A73"/>
          <w:lang w:eastAsia="de-DE"/>
        </w:rPr>
        <w:t>lki.ha.spezial-amb@tirol-kliniken.at</w:t>
      </w:r>
    </w:p>
    <w:p w14:paraId="4F948A0E" w14:textId="0EABBF24" w:rsidR="0007077A" w:rsidRPr="00811379" w:rsidRDefault="0007077A" w:rsidP="00E70A60">
      <w:pPr>
        <w:spacing w:after="0" w:line="360" w:lineRule="auto"/>
        <w:ind w:left="708"/>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lki.ha.aidsklinik@tirol-kliniken.at</w:t>
      </w:r>
    </w:p>
    <w:p w14:paraId="44AD7E05" w14:textId="77777777" w:rsidR="00F61EAD" w:rsidRPr="00811379" w:rsidRDefault="00F61EAD" w:rsidP="00E70A60">
      <w:pPr>
        <w:spacing w:after="0" w:line="360" w:lineRule="auto"/>
        <w:jc w:val="both"/>
        <w:textAlignment w:val="baseline"/>
        <w:rPr>
          <w:rFonts w:ascii="Arial" w:eastAsia="Times New Roman" w:hAnsi="Arial" w:cs="Arial"/>
          <w:color w:val="153A73"/>
          <w:lang w:eastAsia="de-DE"/>
        </w:rPr>
      </w:pPr>
    </w:p>
    <w:p w14:paraId="4EC86666" w14:textId="77777777" w:rsidR="0007077A" w:rsidRPr="00811379" w:rsidRDefault="0007077A" w:rsidP="00E70A60">
      <w:pPr>
        <w:spacing w:after="0" w:line="360" w:lineRule="auto"/>
        <w:jc w:val="both"/>
        <w:textAlignment w:val="baseline"/>
        <w:rPr>
          <w:rFonts w:ascii="Arial" w:eastAsia="Times New Roman" w:hAnsi="Arial" w:cs="Arial"/>
          <w:b/>
          <w:bCs/>
          <w:color w:val="153A73"/>
          <w:lang w:eastAsia="de-DE"/>
        </w:rPr>
      </w:pPr>
      <w:r w:rsidRPr="00811379">
        <w:rPr>
          <w:rFonts w:ascii="Arial" w:eastAsia="Times New Roman" w:hAnsi="Arial" w:cs="Arial"/>
          <w:b/>
          <w:bCs/>
          <w:color w:val="153A73"/>
          <w:lang w:eastAsia="de-DE"/>
        </w:rPr>
        <w:t>Vorarlberg</w:t>
      </w:r>
    </w:p>
    <w:p w14:paraId="790D3610" w14:textId="77777777" w:rsidR="0007077A" w:rsidRPr="003C7451" w:rsidRDefault="0007077A"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Landeskrankenhaus Feldkirch</w:t>
      </w:r>
    </w:p>
    <w:p w14:paraId="0ADFE9F1" w14:textId="77777777" w:rsidR="0007077A" w:rsidRPr="00811379" w:rsidRDefault="0007077A"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Innere Medizin II: Onkologie, Hämatologie, Gastroenterologie, Infektiologie</w:t>
      </w:r>
    </w:p>
    <w:p w14:paraId="4B1E8C34" w14:textId="77777777" w:rsidR="0007077A" w:rsidRPr="00811379" w:rsidRDefault="0007077A"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Adresse: </w:t>
      </w:r>
      <w:proofErr w:type="spellStart"/>
      <w:r w:rsidRPr="00811379">
        <w:rPr>
          <w:rFonts w:ascii="Arial" w:eastAsia="Times New Roman" w:hAnsi="Arial" w:cs="Arial"/>
          <w:color w:val="153A73"/>
          <w:lang w:eastAsia="de-DE"/>
        </w:rPr>
        <w:t>Carinagasse</w:t>
      </w:r>
      <w:proofErr w:type="spellEnd"/>
      <w:r w:rsidRPr="00811379">
        <w:rPr>
          <w:rFonts w:ascii="Arial" w:eastAsia="Times New Roman" w:hAnsi="Arial" w:cs="Arial"/>
          <w:color w:val="153A73"/>
          <w:lang w:eastAsia="de-DE"/>
        </w:rPr>
        <w:t xml:space="preserve"> 47, 6807 Feldkirch</w:t>
      </w:r>
    </w:p>
    <w:p w14:paraId="6DF595EF" w14:textId="3F34E90B" w:rsidR="0007077A" w:rsidRPr="00811379" w:rsidRDefault="0007077A"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811379"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5522 303</w:t>
      </w:r>
      <w:r w:rsidR="00811379" w:rsidRPr="00811379">
        <w:rPr>
          <w:rFonts w:ascii="Arial" w:eastAsia="Times New Roman" w:hAnsi="Arial" w:cs="Arial"/>
          <w:color w:val="153A73"/>
          <w:lang w:eastAsia="de-DE"/>
        </w:rPr>
        <w:t xml:space="preserve"> </w:t>
      </w:r>
      <w:r w:rsidRPr="00811379">
        <w:rPr>
          <w:rFonts w:ascii="Arial" w:eastAsia="Times New Roman" w:hAnsi="Arial" w:cs="Arial"/>
          <w:color w:val="153A73"/>
          <w:lang w:eastAsia="de-DE"/>
        </w:rPr>
        <w:t>0</w:t>
      </w:r>
    </w:p>
    <w:p w14:paraId="0185D303" w14:textId="77777777" w:rsidR="007E21E0" w:rsidRPr="00811379" w:rsidRDefault="0007077A"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infekt.termin@lkhf.at</w:t>
      </w:r>
    </w:p>
    <w:p w14:paraId="05FCBDD6" w14:textId="77777777" w:rsidR="00583206" w:rsidRPr="00811379" w:rsidRDefault="00583206" w:rsidP="00E70A60">
      <w:pPr>
        <w:spacing w:after="0" w:line="360" w:lineRule="auto"/>
        <w:jc w:val="both"/>
        <w:textAlignment w:val="baseline"/>
        <w:rPr>
          <w:rFonts w:ascii="Arial" w:eastAsia="Times New Roman" w:hAnsi="Arial" w:cs="Arial"/>
          <w:color w:val="153A73"/>
          <w:lang w:eastAsia="de-DE"/>
        </w:rPr>
      </w:pPr>
    </w:p>
    <w:p w14:paraId="1BFB9282" w14:textId="77777777" w:rsidR="00D51270" w:rsidRDefault="00D51270" w:rsidP="00E70A60">
      <w:pPr>
        <w:spacing w:after="0" w:line="360" w:lineRule="auto"/>
        <w:rPr>
          <w:rFonts w:ascii="Arial" w:eastAsia="Times New Roman" w:hAnsi="Arial" w:cs="Arial"/>
          <w:b/>
          <w:bCs/>
          <w:color w:val="86C5B3"/>
          <w:sz w:val="28"/>
          <w:szCs w:val="28"/>
          <w:lang w:eastAsia="de-DE"/>
        </w:rPr>
      </w:pPr>
      <w:r>
        <w:rPr>
          <w:rFonts w:ascii="Arial" w:eastAsia="Times New Roman" w:hAnsi="Arial" w:cs="Arial"/>
          <w:b/>
          <w:bCs/>
          <w:color w:val="86C5B3"/>
          <w:sz w:val="28"/>
          <w:szCs w:val="28"/>
          <w:lang w:eastAsia="de-DE"/>
        </w:rPr>
        <w:br w:type="page"/>
      </w:r>
    </w:p>
    <w:p w14:paraId="4C0B6082" w14:textId="1364C58E" w:rsidR="00290F77" w:rsidRPr="00E70A60" w:rsidRDefault="00811379" w:rsidP="00E70A60">
      <w:pPr>
        <w:spacing w:after="0" w:line="360" w:lineRule="auto"/>
        <w:jc w:val="both"/>
        <w:rPr>
          <w:rFonts w:ascii="Arial" w:eastAsia="Times New Roman" w:hAnsi="Arial" w:cs="Arial"/>
          <w:b/>
          <w:bCs/>
          <w:color w:val="86C5B3"/>
          <w:sz w:val="28"/>
          <w:szCs w:val="28"/>
          <w:lang w:eastAsia="de-DE"/>
        </w:rPr>
      </w:pPr>
      <w:r w:rsidRPr="00E70A60">
        <w:rPr>
          <w:rFonts w:ascii="Arial" w:eastAsia="Times New Roman" w:hAnsi="Arial" w:cs="Arial"/>
          <w:b/>
          <w:bCs/>
          <w:color w:val="86C5B3"/>
          <w:sz w:val="28"/>
          <w:szCs w:val="28"/>
          <w:lang w:eastAsia="de-DE"/>
        </w:rPr>
        <w:lastRenderedPageBreak/>
        <w:t>Die Aids-Hilfen Österreichs</w:t>
      </w:r>
    </w:p>
    <w:p w14:paraId="6B822F2D" w14:textId="77777777" w:rsidR="00290F77" w:rsidRPr="00811379" w:rsidRDefault="00290F77" w:rsidP="00E70A60">
      <w:pPr>
        <w:spacing w:after="0" w:line="360" w:lineRule="auto"/>
        <w:jc w:val="both"/>
        <w:textAlignment w:val="baseline"/>
        <w:rPr>
          <w:rFonts w:ascii="Arial" w:eastAsia="Times New Roman" w:hAnsi="Arial" w:cs="Arial"/>
          <w:color w:val="153A73"/>
          <w:lang w:eastAsia="de-DE"/>
        </w:rPr>
      </w:pPr>
    </w:p>
    <w:p w14:paraId="7C58CB07" w14:textId="77777777" w:rsidR="00290F77" w:rsidRPr="003C7451" w:rsidRDefault="00290F77"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Sexuelle Gesundheit Vorarlberg</w:t>
      </w:r>
    </w:p>
    <w:p w14:paraId="7571CB25" w14:textId="77777777" w:rsidR="001F5796" w:rsidRPr="00811379" w:rsidRDefault="001F5796"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Adresse: Kaspar-Hagen-Straße 5, 6900 Bregenz</w:t>
      </w:r>
    </w:p>
    <w:p w14:paraId="298B312B" w14:textId="620E5A35" w:rsidR="001F5796" w:rsidRPr="00811379" w:rsidRDefault="001F5796"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811379"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5574 46 5 26</w:t>
      </w:r>
    </w:p>
    <w:p w14:paraId="5BEA19A8" w14:textId="77777777" w:rsidR="001F5796" w:rsidRPr="00811379" w:rsidRDefault="001F5796"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info@sg-vorarlberg.at</w:t>
      </w:r>
    </w:p>
    <w:p w14:paraId="3EE73678" w14:textId="77777777" w:rsidR="001F5796" w:rsidRPr="00811379" w:rsidRDefault="001F5796" w:rsidP="00E70A60">
      <w:pPr>
        <w:spacing w:after="0" w:line="360" w:lineRule="auto"/>
        <w:jc w:val="both"/>
        <w:textAlignment w:val="baseline"/>
        <w:rPr>
          <w:rFonts w:ascii="Arial" w:eastAsia="Times New Roman" w:hAnsi="Arial" w:cs="Arial"/>
          <w:color w:val="153A73"/>
          <w:lang w:eastAsia="de-DE"/>
        </w:rPr>
      </w:pPr>
    </w:p>
    <w:p w14:paraId="47217DC6" w14:textId="77777777" w:rsidR="001F5796" w:rsidRPr="003C7451" w:rsidRDefault="001F5796"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AIDS-Hilfe Steiermark</w:t>
      </w:r>
    </w:p>
    <w:p w14:paraId="6AE2E926" w14:textId="77777777" w:rsidR="001F5796" w:rsidRPr="00811379" w:rsidRDefault="001F5796"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Adresse: Hans-Sachs-Gasse 3, 8010 Graz</w:t>
      </w:r>
    </w:p>
    <w:p w14:paraId="1E1736F1" w14:textId="77C0F491" w:rsidR="00290F77" w:rsidRPr="00811379" w:rsidRDefault="001F5796"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811379"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316 81 50 50</w:t>
      </w:r>
    </w:p>
    <w:p w14:paraId="7BA370D2" w14:textId="77777777" w:rsidR="001F5796" w:rsidRPr="00811379" w:rsidRDefault="001F5796"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steirische@aids-hilfe.at</w:t>
      </w:r>
    </w:p>
    <w:p w14:paraId="482C2E1C" w14:textId="77777777" w:rsidR="00290F77" w:rsidRPr="00811379" w:rsidRDefault="00290F77" w:rsidP="00E70A60">
      <w:pPr>
        <w:spacing w:after="0" w:line="360" w:lineRule="auto"/>
        <w:jc w:val="both"/>
        <w:textAlignment w:val="baseline"/>
        <w:rPr>
          <w:rFonts w:ascii="Arial" w:eastAsia="Times New Roman" w:hAnsi="Arial" w:cs="Arial"/>
          <w:color w:val="153A73"/>
          <w:lang w:eastAsia="de-DE"/>
        </w:rPr>
      </w:pPr>
    </w:p>
    <w:p w14:paraId="61F1D1E5" w14:textId="51609EDE" w:rsidR="00290F77" w:rsidRPr="003C7451" w:rsidRDefault="001F5796"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 xml:space="preserve">Checkpoint </w:t>
      </w:r>
      <w:proofErr w:type="spellStart"/>
      <w:r w:rsidR="00811379" w:rsidRPr="003C7451">
        <w:rPr>
          <w:rFonts w:ascii="Arial" w:eastAsia="Times New Roman" w:hAnsi="Arial" w:cs="Arial"/>
          <w:b/>
          <w:bCs/>
          <w:color w:val="E8564F"/>
          <w:lang w:eastAsia="de-DE"/>
        </w:rPr>
        <w:t>a</w:t>
      </w:r>
      <w:r w:rsidRPr="003C7451">
        <w:rPr>
          <w:rFonts w:ascii="Arial" w:eastAsia="Times New Roman" w:hAnsi="Arial" w:cs="Arial"/>
          <w:b/>
          <w:bCs/>
          <w:color w:val="E8564F"/>
          <w:lang w:eastAsia="de-DE"/>
        </w:rPr>
        <w:t>idsHilfe</w:t>
      </w:r>
      <w:proofErr w:type="spellEnd"/>
      <w:r w:rsidRPr="003C7451">
        <w:rPr>
          <w:rFonts w:ascii="Arial" w:eastAsia="Times New Roman" w:hAnsi="Arial" w:cs="Arial"/>
          <w:b/>
          <w:bCs/>
          <w:color w:val="E8564F"/>
          <w:lang w:eastAsia="de-DE"/>
        </w:rPr>
        <w:t xml:space="preserve"> Kärnten</w:t>
      </w:r>
    </w:p>
    <w:p w14:paraId="150E2359" w14:textId="77777777" w:rsidR="001F5796" w:rsidRPr="00811379" w:rsidRDefault="001F5796"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Adresse: Bahnhofstraße 22/1, 9020 Klagenfurt</w:t>
      </w:r>
    </w:p>
    <w:p w14:paraId="5A6EC90C" w14:textId="63FDE791" w:rsidR="001F5796" w:rsidRPr="00811379" w:rsidRDefault="001F5796"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811379"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463 55 1 28</w:t>
      </w:r>
    </w:p>
    <w:p w14:paraId="6723C8A5" w14:textId="77777777" w:rsidR="001F5796" w:rsidRPr="00811379" w:rsidRDefault="001F5796"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hallo@checkpoint-kaernten.at</w:t>
      </w:r>
    </w:p>
    <w:p w14:paraId="62D5425F" w14:textId="77777777" w:rsidR="001F5796" w:rsidRPr="00811379" w:rsidRDefault="001F5796" w:rsidP="00E70A60">
      <w:pPr>
        <w:spacing w:after="0" w:line="360" w:lineRule="auto"/>
        <w:jc w:val="both"/>
        <w:textAlignment w:val="baseline"/>
        <w:rPr>
          <w:rFonts w:ascii="Arial" w:eastAsia="Times New Roman" w:hAnsi="Arial" w:cs="Arial"/>
          <w:color w:val="153A73"/>
          <w:lang w:eastAsia="de-DE"/>
        </w:rPr>
      </w:pPr>
    </w:p>
    <w:p w14:paraId="2A602DF3" w14:textId="77777777" w:rsidR="00290F77" w:rsidRPr="003C7451" w:rsidRDefault="001F5796"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Zentrum Sexuelle Gesundheit Tirol</w:t>
      </w:r>
    </w:p>
    <w:p w14:paraId="46CF8B49" w14:textId="77777777" w:rsidR="001F5796" w:rsidRPr="00811379" w:rsidRDefault="001F5796"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Adresse:</w:t>
      </w:r>
      <w:r w:rsidR="00E27CCB" w:rsidRPr="00811379">
        <w:rPr>
          <w:rFonts w:ascii="Arial" w:eastAsia="Times New Roman" w:hAnsi="Arial" w:cs="Arial"/>
          <w:color w:val="153A73"/>
          <w:lang w:eastAsia="de-DE"/>
        </w:rPr>
        <w:t xml:space="preserve"> Kaiser-Josef-Straße 13, 6020 Innsbruck</w:t>
      </w:r>
    </w:p>
    <w:p w14:paraId="231F385A" w14:textId="2F7DD17B" w:rsidR="001F5796" w:rsidRPr="00811379" w:rsidRDefault="001F5796"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Telefon:</w:t>
      </w:r>
      <w:r w:rsidR="00E27CCB" w:rsidRPr="00811379">
        <w:rPr>
          <w:rFonts w:ascii="Arial" w:eastAsia="Times New Roman" w:hAnsi="Arial" w:cs="Arial"/>
          <w:color w:val="153A73"/>
          <w:lang w:eastAsia="de-DE"/>
        </w:rPr>
        <w:t xml:space="preserve"> </w:t>
      </w:r>
      <w:r w:rsidR="00811379" w:rsidRPr="00811379">
        <w:rPr>
          <w:rFonts w:ascii="Arial" w:eastAsia="Times New Roman" w:hAnsi="Arial" w:cs="Arial"/>
          <w:color w:val="153A73"/>
          <w:lang w:eastAsia="de-DE"/>
        </w:rPr>
        <w:t xml:space="preserve">+43 </w:t>
      </w:r>
      <w:r w:rsidR="00E27CCB" w:rsidRPr="00811379">
        <w:rPr>
          <w:rFonts w:ascii="Arial" w:eastAsia="Times New Roman" w:hAnsi="Arial" w:cs="Arial"/>
          <w:color w:val="153A73"/>
          <w:lang w:eastAsia="de-DE"/>
        </w:rPr>
        <w:t>512 56 36 21</w:t>
      </w:r>
    </w:p>
    <w:p w14:paraId="7FC19D72" w14:textId="77777777" w:rsidR="001F5796" w:rsidRPr="00811379" w:rsidRDefault="001F5796"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w:t>
      </w:r>
      <w:r w:rsidR="00E27CCB" w:rsidRPr="00811379">
        <w:rPr>
          <w:rFonts w:ascii="Arial" w:eastAsia="Times New Roman" w:hAnsi="Arial" w:cs="Arial"/>
          <w:color w:val="153A73"/>
          <w:lang w:eastAsia="de-DE"/>
        </w:rPr>
        <w:t xml:space="preserve"> office@sg-tirol.at</w:t>
      </w:r>
    </w:p>
    <w:p w14:paraId="41C22CEE" w14:textId="77777777" w:rsidR="00E27CCB" w:rsidRPr="00811379" w:rsidRDefault="00E27CCB" w:rsidP="00E70A60">
      <w:pPr>
        <w:spacing w:after="0" w:line="360" w:lineRule="auto"/>
        <w:jc w:val="both"/>
        <w:textAlignment w:val="baseline"/>
        <w:rPr>
          <w:rFonts w:ascii="Arial" w:eastAsia="Times New Roman" w:hAnsi="Arial" w:cs="Arial"/>
          <w:color w:val="153A73"/>
          <w:lang w:eastAsia="de-DE"/>
        </w:rPr>
      </w:pPr>
    </w:p>
    <w:p w14:paraId="51426C85" w14:textId="77777777" w:rsidR="00290F77" w:rsidRPr="003C7451" w:rsidRDefault="00E27CCB"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AIDSHILFE OBERÖSTERREICH</w:t>
      </w:r>
    </w:p>
    <w:p w14:paraId="7C49FDC8" w14:textId="77777777" w:rsidR="00E27CCB" w:rsidRPr="00811379" w:rsidRDefault="00E27CCB"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Adresse: Blütenstraße 15/2, 4040 Linz</w:t>
      </w:r>
    </w:p>
    <w:p w14:paraId="3D99EF32" w14:textId="2F67BF07" w:rsidR="00E27CCB" w:rsidRPr="00811379" w:rsidRDefault="00E27CCB"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811379"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732 2170</w:t>
      </w:r>
    </w:p>
    <w:p w14:paraId="557A2FA6" w14:textId="77777777" w:rsidR="00E27CCB" w:rsidRPr="00811379" w:rsidRDefault="00E27CCB"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office@aidshilfe-ooe.at</w:t>
      </w:r>
    </w:p>
    <w:p w14:paraId="4B82CF04" w14:textId="77777777" w:rsidR="00E27CCB" w:rsidRPr="00811379" w:rsidRDefault="00E27CCB" w:rsidP="00E70A60">
      <w:pPr>
        <w:spacing w:after="0" w:line="360" w:lineRule="auto"/>
        <w:jc w:val="both"/>
        <w:textAlignment w:val="baseline"/>
        <w:rPr>
          <w:rFonts w:ascii="Arial" w:eastAsia="Times New Roman" w:hAnsi="Arial" w:cs="Arial"/>
          <w:color w:val="153A73"/>
          <w:lang w:eastAsia="de-DE"/>
        </w:rPr>
      </w:pPr>
    </w:p>
    <w:p w14:paraId="744CB2E1" w14:textId="77777777" w:rsidR="00E27CCB" w:rsidRPr="003C7451" w:rsidRDefault="00E27CCB" w:rsidP="00E70A60">
      <w:pPr>
        <w:spacing w:after="0" w:line="360" w:lineRule="auto"/>
        <w:jc w:val="both"/>
        <w:textAlignment w:val="baseline"/>
        <w:rPr>
          <w:rFonts w:ascii="Arial" w:eastAsia="Times New Roman" w:hAnsi="Arial" w:cs="Arial"/>
          <w:b/>
          <w:bCs/>
          <w:color w:val="E8564F"/>
          <w:lang w:eastAsia="de-DE"/>
        </w:rPr>
      </w:pPr>
      <w:r w:rsidRPr="003C7451">
        <w:rPr>
          <w:rFonts w:ascii="Arial" w:eastAsia="Times New Roman" w:hAnsi="Arial" w:cs="Arial"/>
          <w:b/>
          <w:bCs/>
          <w:color w:val="E8564F"/>
          <w:lang w:eastAsia="de-DE"/>
        </w:rPr>
        <w:t>Aidshilfe Salzburg</w:t>
      </w:r>
    </w:p>
    <w:p w14:paraId="3D774731" w14:textId="77777777" w:rsidR="00E27CCB" w:rsidRPr="00811379" w:rsidRDefault="00E27CCB"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Adresse: Innsbrucker Bundesstraße 47, 5020 Salzburg</w:t>
      </w:r>
    </w:p>
    <w:p w14:paraId="23F2FA8B" w14:textId="2D8B56FF" w:rsidR="00E27CCB" w:rsidRPr="00811379" w:rsidRDefault="00E27CCB"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w:t>
      </w:r>
      <w:r w:rsidR="00811379" w:rsidRPr="00811379">
        <w:rPr>
          <w:rFonts w:ascii="Arial" w:eastAsia="Times New Roman" w:hAnsi="Arial" w:cs="Arial"/>
          <w:color w:val="153A73"/>
          <w:lang w:eastAsia="de-DE"/>
        </w:rPr>
        <w:t xml:space="preserve">+43 </w:t>
      </w:r>
      <w:r w:rsidRPr="00811379">
        <w:rPr>
          <w:rFonts w:ascii="Arial" w:eastAsia="Times New Roman" w:hAnsi="Arial" w:cs="Arial"/>
          <w:color w:val="153A73"/>
          <w:lang w:eastAsia="de-DE"/>
        </w:rPr>
        <w:t>662 88 14 88</w:t>
      </w:r>
    </w:p>
    <w:p w14:paraId="3B8274DF" w14:textId="77777777" w:rsidR="00E27CCB" w:rsidRPr="00811379" w:rsidRDefault="00E27CCB"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E-Mail: salzburg@aidshilfen.at</w:t>
      </w:r>
    </w:p>
    <w:p w14:paraId="16CA68B4" w14:textId="77777777" w:rsidR="00290F77" w:rsidRPr="00811379" w:rsidRDefault="00290F77" w:rsidP="00E70A60">
      <w:pPr>
        <w:spacing w:after="0" w:line="360" w:lineRule="auto"/>
        <w:jc w:val="both"/>
        <w:textAlignment w:val="baseline"/>
        <w:rPr>
          <w:rFonts w:ascii="Arial" w:eastAsia="Times New Roman" w:hAnsi="Arial" w:cs="Arial"/>
          <w:color w:val="153A73"/>
          <w:lang w:eastAsia="de-DE"/>
        </w:rPr>
      </w:pPr>
    </w:p>
    <w:p w14:paraId="4C810B2D" w14:textId="77777777" w:rsidR="00D51270" w:rsidRDefault="00D51270" w:rsidP="00E70A60">
      <w:pPr>
        <w:spacing w:after="0" w:line="360" w:lineRule="auto"/>
        <w:rPr>
          <w:rFonts w:ascii="Arial" w:eastAsia="Times New Roman" w:hAnsi="Arial" w:cs="Arial"/>
          <w:b/>
          <w:bCs/>
          <w:color w:val="86C5B3"/>
          <w:sz w:val="28"/>
          <w:szCs w:val="28"/>
          <w:lang w:eastAsia="de-DE"/>
        </w:rPr>
      </w:pPr>
      <w:r>
        <w:rPr>
          <w:rFonts w:ascii="Arial" w:eastAsia="Times New Roman" w:hAnsi="Arial" w:cs="Arial"/>
          <w:b/>
          <w:bCs/>
          <w:color w:val="86C5B3"/>
          <w:sz w:val="28"/>
          <w:szCs w:val="28"/>
          <w:lang w:eastAsia="de-DE"/>
        </w:rPr>
        <w:br w:type="page"/>
      </w:r>
    </w:p>
    <w:p w14:paraId="6E1F8520" w14:textId="08CA1B2C" w:rsidR="004E0089" w:rsidRPr="00E70A60" w:rsidRDefault="00B67D0D" w:rsidP="00E70A60">
      <w:pPr>
        <w:spacing w:after="0" w:line="360" w:lineRule="auto"/>
        <w:jc w:val="both"/>
        <w:rPr>
          <w:rFonts w:ascii="Arial" w:eastAsia="Times New Roman" w:hAnsi="Arial" w:cs="Arial"/>
          <w:b/>
          <w:bCs/>
          <w:color w:val="86C5B3"/>
          <w:sz w:val="28"/>
          <w:szCs w:val="28"/>
          <w:lang w:eastAsia="de-DE"/>
        </w:rPr>
      </w:pPr>
      <w:r w:rsidRPr="00E70A60">
        <w:rPr>
          <w:rFonts w:ascii="Arial" w:eastAsia="Times New Roman" w:hAnsi="Arial" w:cs="Arial"/>
          <w:b/>
          <w:bCs/>
          <w:color w:val="86C5B3"/>
          <w:sz w:val="28"/>
          <w:szCs w:val="28"/>
          <w:lang w:eastAsia="de-DE"/>
        </w:rPr>
        <w:lastRenderedPageBreak/>
        <w:t>K</w:t>
      </w:r>
      <w:r w:rsidR="00811379" w:rsidRPr="00E70A60">
        <w:rPr>
          <w:rFonts w:ascii="Arial" w:eastAsia="Times New Roman" w:hAnsi="Arial" w:cs="Arial"/>
          <w:b/>
          <w:bCs/>
          <w:color w:val="86C5B3"/>
          <w:sz w:val="28"/>
          <w:szCs w:val="28"/>
          <w:lang w:eastAsia="de-DE"/>
        </w:rPr>
        <w:t>risenintervention</w:t>
      </w:r>
    </w:p>
    <w:p w14:paraId="4A42FE42" w14:textId="77777777" w:rsidR="00524C06" w:rsidRPr="00811379" w:rsidRDefault="00524C06" w:rsidP="00E70A60">
      <w:pPr>
        <w:spacing w:after="0" w:line="360" w:lineRule="auto"/>
        <w:jc w:val="both"/>
        <w:textAlignment w:val="baseline"/>
        <w:rPr>
          <w:rFonts w:ascii="Arial" w:eastAsia="Times New Roman" w:hAnsi="Arial" w:cs="Arial"/>
          <w:color w:val="153A73"/>
          <w:lang w:eastAsia="de-DE"/>
        </w:rPr>
      </w:pPr>
    </w:p>
    <w:p w14:paraId="0720F788" w14:textId="77777777" w:rsidR="00992817" w:rsidRPr="00C47941" w:rsidRDefault="005B6101" w:rsidP="00E70A60">
      <w:pPr>
        <w:spacing w:after="0" w:line="360" w:lineRule="auto"/>
        <w:jc w:val="both"/>
        <w:rPr>
          <w:rFonts w:ascii="Arial" w:hAnsi="Arial" w:cs="Arial"/>
          <w:b/>
          <w:bCs/>
          <w:color w:val="E8564F"/>
        </w:rPr>
      </w:pPr>
      <w:r w:rsidRPr="00C47941">
        <w:rPr>
          <w:rFonts w:ascii="Arial" w:hAnsi="Arial" w:cs="Arial"/>
          <w:b/>
          <w:bCs/>
          <w:color w:val="E8564F"/>
        </w:rPr>
        <w:t>Transkulturelles Therapiezentrum OASIS</w:t>
      </w:r>
      <w:r w:rsidR="00F63959" w:rsidRPr="00C47941">
        <w:rPr>
          <w:rFonts w:ascii="Arial" w:hAnsi="Arial" w:cs="Arial"/>
          <w:b/>
          <w:bCs/>
          <w:color w:val="E8564F"/>
        </w:rPr>
        <w:t xml:space="preserve"> -</w:t>
      </w:r>
    </w:p>
    <w:p w14:paraId="16C4CFCF" w14:textId="77777777" w:rsidR="005B6101" w:rsidRPr="00C47941" w:rsidRDefault="005B6101" w:rsidP="00E70A60">
      <w:pPr>
        <w:spacing w:after="0" w:line="360" w:lineRule="auto"/>
        <w:jc w:val="both"/>
        <w:rPr>
          <w:rFonts w:ascii="Arial" w:hAnsi="Arial" w:cs="Arial"/>
          <w:b/>
          <w:bCs/>
          <w:color w:val="E8564F"/>
        </w:rPr>
      </w:pPr>
      <w:r w:rsidRPr="00C47941">
        <w:rPr>
          <w:rFonts w:ascii="Arial" w:hAnsi="Arial" w:cs="Arial"/>
          <w:b/>
          <w:bCs/>
          <w:color w:val="E8564F"/>
        </w:rPr>
        <w:t>Psychotherapie und klinisch-psych</w:t>
      </w:r>
      <w:r w:rsidR="00F63959" w:rsidRPr="00C47941">
        <w:rPr>
          <w:rFonts w:ascii="Arial" w:hAnsi="Arial" w:cs="Arial"/>
          <w:b/>
          <w:bCs/>
          <w:color w:val="E8564F"/>
        </w:rPr>
        <w:t>ologische Behandlung</w:t>
      </w:r>
    </w:p>
    <w:p w14:paraId="176502E8" w14:textId="77777777" w:rsidR="00F63959" w:rsidRPr="00811379" w:rsidRDefault="00F63959" w:rsidP="00E70A60">
      <w:pPr>
        <w:pStyle w:val="Listenabsatz"/>
        <w:numPr>
          <w:ilvl w:val="0"/>
          <w:numId w:val="18"/>
        </w:num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Es stehen professionelle Dolmetscher*innen zur Verfügung</w:t>
      </w:r>
    </w:p>
    <w:p w14:paraId="192D356E" w14:textId="77777777" w:rsidR="00F63959" w:rsidRPr="00811379" w:rsidRDefault="00F63959" w:rsidP="00E70A60">
      <w:pPr>
        <w:pStyle w:val="Listenabsatz"/>
        <w:numPr>
          <w:ilvl w:val="0"/>
          <w:numId w:val="18"/>
        </w:num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Die Therapie ist kostenlos</w:t>
      </w:r>
    </w:p>
    <w:p w14:paraId="76678ACF" w14:textId="77777777" w:rsidR="00F63959" w:rsidRPr="00811379" w:rsidRDefault="00F63959" w:rsidP="00E70A60">
      <w:pPr>
        <w:pStyle w:val="Listenabsatz"/>
        <w:numPr>
          <w:ilvl w:val="0"/>
          <w:numId w:val="18"/>
        </w:num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Fahrtkosten vom und zum Therapiezentrum werden rückerstattet</w:t>
      </w:r>
    </w:p>
    <w:p w14:paraId="7D451CD5" w14:textId="77777777" w:rsidR="005B6101" w:rsidRPr="00811379" w:rsidRDefault="005B6101"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Stockhofstraße 40, 4020 Linz</w:t>
      </w:r>
    </w:p>
    <w:p w14:paraId="5F701E79" w14:textId="5BB7E9E3" w:rsidR="005B6101" w:rsidRPr="00811379" w:rsidRDefault="00811379"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+43 </w:t>
      </w:r>
      <w:r w:rsidR="007F0CF8" w:rsidRPr="00811379">
        <w:rPr>
          <w:rFonts w:ascii="Arial" w:eastAsia="Times New Roman" w:hAnsi="Arial" w:cs="Arial"/>
          <w:color w:val="153A73"/>
          <w:lang w:eastAsia="de-DE"/>
        </w:rPr>
        <w:t>732</w:t>
      </w:r>
      <w:r w:rsidR="005B6101" w:rsidRPr="00811379">
        <w:rPr>
          <w:rFonts w:ascii="Arial" w:eastAsia="Times New Roman" w:hAnsi="Arial" w:cs="Arial"/>
          <w:color w:val="153A73"/>
          <w:lang w:eastAsia="de-DE"/>
        </w:rPr>
        <w:t xml:space="preserve"> 6030 9970</w:t>
      </w:r>
    </w:p>
    <w:p w14:paraId="6B4DF4FA" w14:textId="77777777" w:rsidR="005E468E" w:rsidRPr="00811379" w:rsidRDefault="005E468E" w:rsidP="00E70A60">
      <w:pPr>
        <w:spacing w:after="0" w:line="360" w:lineRule="auto"/>
        <w:jc w:val="both"/>
        <w:textAlignment w:val="baseline"/>
        <w:rPr>
          <w:rFonts w:ascii="Arial" w:eastAsia="Times New Roman" w:hAnsi="Arial" w:cs="Arial"/>
          <w:color w:val="153A73"/>
          <w:lang w:eastAsia="de-DE"/>
        </w:rPr>
      </w:pPr>
    </w:p>
    <w:p w14:paraId="28BBFFAD" w14:textId="77777777" w:rsidR="005E468E" w:rsidRPr="00C47941" w:rsidRDefault="005E468E" w:rsidP="00E70A60">
      <w:pPr>
        <w:spacing w:after="0" w:line="360" w:lineRule="auto"/>
        <w:jc w:val="both"/>
        <w:rPr>
          <w:rFonts w:ascii="Arial" w:hAnsi="Arial" w:cs="Arial"/>
          <w:b/>
          <w:bCs/>
          <w:color w:val="E8564F"/>
        </w:rPr>
      </w:pPr>
      <w:proofErr w:type="spellStart"/>
      <w:r w:rsidRPr="00C47941">
        <w:rPr>
          <w:rFonts w:ascii="Arial" w:hAnsi="Arial" w:cs="Arial"/>
          <w:b/>
          <w:bCs/>
          <w:color w:val="E8564F"/>
        </w:rPr>
        <w:t>RosaLila</w:t>
      </w:r>
      <w:proofErr w:type="spellEnd"/>
      <w:r w:rsidRPr="00C47941">
        <w:rPr>
          <w:rFonts w:ascii="Arial" w:hAnsi="Arial" w:cs="Arial"/>
          <w:b/>
          <w:bCs/>
          <w:color w:val="E8564F"/>
        </w:rPr>
        <w:t xml:space="preserve"> PantherInnen (RLP) - Beratungszentrum ,,</w:t>
      </w:r>
      <w:proofErr w:type="spellStart"/>
      <w:r w:rsidRPr="00C47941">
        <w:rPr>
          <w:rFonts w:ascii="Arial" w:hAnsi="Arial" w:cs="Arial"/>
          <w:b/>
          <w:bCs/>
          <w:color w:val="E8564F"/>
        </w:rPr>
        <w:t>feel</w:t>
      </w:r>
      <w:proofErr w:type="spellEnd"/>
      <w:r w:rsidRPr="00C47941">
        <w:rPr>
          <w:rFonts w:ascii="Arial" w:hAnsi="Arial" w:cs="Arial"/>
          <w:b/>
          <w:bCs/>
          <w:color w:val="E8564F"/>
        </w:rPr>
        <w:t xml:space="preserve"> </w:t>
      </w:r>
      <w:proofErr w:type="spellStart"/>
      <w:r w:rsidRPr="00C47941">
        <w:rPr>
          <w:rFonts w:ascii="Arial" w:hAnsi="Arial" w:cs="Arial"/>
          <w:b/>
          <w:bCs/>
          <w:color w:val="E8564F"/>
        </w:rPr>
        <w:t>free</w:t>
      </w:r>
      <w:proofErr w:type="spellEnd"/>
      <w:r w:rsidRPr="00C47941">
        <w:rPr>
          <w:rFonts w:ascii="Arial" w:hAnsi="Arial" w:cs="Arial"/>
          <w:b/>
          <w:bCs/>
          <w:color w:val="E8564F"/>
        </w:rPr>
        <w:t>"</w:t>
      </w:r>
    </w:p>
    <w:p w14:paraId="4F4C5634" w14:textId="77777777" w:rsidR="005E468E" w:rsidRPr="00811379" w:rsidRDefault="005E468E"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Trans* und Migrationsberatung</w:t>
      </w:r>
    </w:p>
    <w:p w14:paraId="3E93F83C" w14:textId="77777777" w:rsidR="005E468E" w:rsidRPr="00811379" w:rsidRDefault="005E468E"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Annenstraße 26, 8020 Graz</w:t>
      </w:r>
    </w:p>
    <w:p w14:paraId="4DA6EC7D" w14:textId="468FD159" w:rsidR="005E468E" w:rsidRPr="00811379" w:rsidRDefault="00811379"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+43 </w:t>
      </w:r>
      <w:r w:rsidR="007F0CF8" w:rsidRPr="00811379">
        <w:rPr>
          <w:rFonts w:ascii="Arial" w:eastAsia="Times New Roman" w:hAnsi="Arial" w:cs="Arial"/>
          <w:color w:val="153A73"/>
          <w:lang w:eastAsia="de-DE"/>
        </w:rPr>
        <w:t>316</w:t>
      </w:r>
      <w:r w:rsidR="005E468E" w:rsidRPr="00811379">
        <w:rPr>
          <w:rFonts w:ascii="Arial" w:eastAsia="Times New Roman" w:hAnsi="Arial" w:cs="Arial"/>
          <w:color w:val="153A73"/>
          <w:lang w:eastAsia="de-DE"/>
        </w:rPr>
        <w:t xml:space="preserve"> 36 66 01</w:t>
      </w:r>
    </w:p>
    <w:p w14:paraId="17CB5752" w14:textId="1DD0884F" w:rsidR="005E468E" w:rsidRPr="00811379" w:rsidRDefault="00811379"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E-Mail: </w:t>
      </w:r>
      <w:r w:rsidR="005E468E" w:rsidRPr="00811379">
        <w:rPr>
          <w:rFonts w:ascii="Arial" w:eastAsia="Times New Roman" w:hAnsi="Arial" w:cs="Arial"/>
          <w:color w:val="153A73"/>
          <w:lang w:eastAsia="de-DE"/>
        </w:rPr>
        <w:t>info@homo.at</w:t>
      </w:r>
    </w:p>
    <w:p w14:paraId="6EE1AB72" w14:textId="77777777" w:rsidR="005B6101" w:rsidRPr="00811379" w:rsidRDefault="005B6101" w:rsidP="00E70A60">
      <w:pPr>
        <w:spacing w:after="0" w:line="360" w:lineRule="auto"/>
        <w:jc w:val="both"/>
        <w:textAlignment w:val="baseline"/>
        <w:rPr>
          <w:rFonts w:ascii="Arial" w:eastAsia="Times New Roman" w:hAnsi="Arial" w:cs="Arial"/>
          <w:color w:val="153A73"/>
          <w:lang w:eastAsia="de-DE"/>
        </w:rPr>
      </w:pPr>
    </w:p>
    <w:p w14:paraId="627B1944" w14:textId="7D59CD58" w:rsidR="008A3003" w:rsidRPr="00C47941" w:rsidRDefault="008A3003" w:rsidP="00E70A60">
      <w:pPr>
        <w:spacing w:after="0" w:line="360" w:lineRule="auto"/>
        <w:jc w:val="both"/>
        <w:rPr>
          <w:rFonts w:ascii="Arial" w:hAnsi="Arial" w:cs="Arial"/>
          <w:b/>
          <w:bCs/>
          <w:color w:val="E8564F"/>
        </w:rPr>
      </w:pPr>
      <w:r w:rsidRPr="00C47941">
        <w:rPr>
          <w:rFonts w:ascii="Arial" w:hAnsi="Arial" w:cs="Arial"/>
          <w:b/>
          <w:bCs/>
          <w:color w:val="E8564F"/>
        </w:rPr>
        <w:t xml:space="preserve">24h </w:t>
      </w:r>
      <w:proofErr w:type="spellStart"/>
      <w:r w:rsidRPr="00C47941">
        <w:rPr>
          <w:rFonts w:ascii="Arial" w:hAnsi="Arial" w:cs="Arial"/>
          <w:b/>
          <w:bCs/>
          <w:color w:val="E8564F"/>
        </w:rPr>
        <w:t>Frauenhelpline</w:t>
      </w:r>
      <w:proofErr w:type="spellEnd"/>
    </w:p>
    <w:p w14:paraId="3BEC4894" w14:textId="7BD48A1B" w:rsidR="008A3003" w:rsidRPr="00011E13" w:rsidRDefault="00811379"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+43 </w:t>
      </w:r>
      <w:r w:rsidR="008A3003" w:rsidRPr="00811379">
        <w:rPr>
          <w:rFonts w:ascii="Arial" w:eastAsia="Times New Roman" w:hAnsi="Arial" w:cs="Arial"/>
          <w:color w:val="153A73"/>
          <w:lang w:eastAsia="de-DE"/>
        </w:rPr>
        <w:t>800 222555</w:t>
      </w:r>
      <w:r w:rsidR="00011E13">
        <w:rPr>
          <w:rFonts w:ascii="Arial" w:eastAsia="Times New Roman" w:hAnsi="Arial" w:cs="Arial"/>
          <w:color w:val="153A73"/>
          <w:lang w:eastAsia="de-DE"/>
        </w:rPr>
        <w:t xml:space="preserve"> | </w:t>
      </w:r>
      <w:r w:rsidR="008A3003" w:rsidRPr="00011E13">
        <w:rPr>
          <w:rFonts w:ascii="Arial" w:eastAsia="Times New Roman" w:hAnsi="Arial" w:cs="Arial"/>
          <w:color w:val="153A73"/>
          <w:lang w:eastAsia="de-DE"/>
        </w:rPr>
        <w:t>www.frauenhelpline.at</w:t>
      </w:r>
    </w:p>
    <w:p w14:paraId="72A92C74" w14:textId="77777777" w:rsidR="00992817" w:rsidRPr="00811379" w:rsidRDefault="00992817" w:rsidP="00E70A60">
      <w:pPr>
        <w:spacing w:after="0" w:line="360" w:lineRule="auto"/>
        <w:jc w:val="both"/>
        <w:textAlignment w:val="baseline"/>
        <w:rPr>
          <w:rFonts w:ascii="Arial" w:eastAsia="Times New Roman" w:hAnsi="Arial" w:cs="Arial"/>
          <w:color w:val="153A73"/>
          <w:lang w:eastAsia="de-DE"/>
        </w:rPr>
      </w:pPr>
    </w:p>
    <w:p w14:paraId="5F1B6469" w14:textId="5A5155EA" w:rsidR="008A3003" w:rsidRPr="00C47941" w:rsidRDefault="008A3003" w:rsidP="00E70A60">
      <w:pPr>
        <w:spacing w:after="0" w:line="360" w:lineRule="auto"/>
        <w:jc w:val="both"/>
        <w:rPr>
          <w:rFonts w:ascii="Arial" w:hAnsi="Arial" w:cs="Arial"/>
          <w:b/>
          <w:bCs/>
          <w:color w:val="E8564F"/>
        </w:rPr>
      </w:pPr>
      <w:r w:rsidRPr="00C47941">
        <w:rPr>
          <w:rFonts w:ascii="Arial" w:hAnsi="Arial" w:cs="Arial"/>
          <w:b/>
          <w:bCs/>
          <w:color w:val="E8564F"/>
        </w:rPr>
        <w:t>24h Männernotruf</w:t>
      </w:r>
    </w:p>
    <w:p w14:paraId="36E8191D" w14:textId="3482F3F7" w:rsidR="008A3003" w:rsidRPr="00011E13" w:rsidRDefault="00811379" w:rsidP="00E70A60">
      <w:pPr>
        <w:spacing w:after="0" w:line="360" w:lineRule="auto"/>
        <w:jc w:val="both"/>
        <w:textAlignment w:val="baseline"/>
        <w:rPr>
          <w:rFonts w:ascii="Arial" w:eastAsia="Times New Roman" w:hAnsi="Arial" w:cs="Arial"/>
          <w:color w:val="153A73"/>
          <w:lang w:eastAsia="de-DE"/>
        </w:rPr>
      </w:pPr>
      <w:r w:rsidRPr="00811379">
        <w:rPr>
          <w:rFonts w:ascii="Arial" w:eastAsia="Times New Roman" w:hAnsi="Arial" w:cs="Arial"/>
          <w:color w:val="153A73"/>
          <w:lang w:eastAsia="de-DE"/>
        </w:rPr>
        <w:t xml:space="preserve">Telefon: +43 </w:t>
      </w:r>
      <w:r w:rsidR="008A3003" w:rsidRPr="00811379">
        <w:rPr>
          <w:rFonts w:ascii="Arial" w:eastAsia="Times New Roman" w:hAnsi="Arial" w:cs="Arial"/>
          <w:color w:val="153A73"/>
          <w:lang w:eastAsia="de-DE"/>
        </w:rPr>
        <w:t>800 246247</w:t>
      </w:r>
      <w:r w:rsidR="00011E13">
        <w:rPr>
          <w:rFonts w:ascii="Arial" w:eastAsia="Times New Roman" w:hAnsi="Arial" w:cs="Arial"/>
          <w:color w:val="153A73"/>
          <w:lang w:eastAsia="de-DE"/>
        </w:rPr>
        <w:t xml:space="preserve"> | </w:t>
      </w:r>
      <w:r w:rsidR="008A3003" w:rsidRPr="00011E13">
        <w:rPr>
          <w:rFonts w:ascii="Arial" w:eastAsia="Times New Roman" w:hAnsi="Arial" w:cs="Arial"/>
          <w:color w:val="153A73"/>
          <w:lang w:eastAsia="de-DE"/>
        </w:rPr>
        <w:t>www.maennernotruf.at</w:t>
      </w:r>
    </w:p>
    <w:p w14:paraId="011833BF" w14:textId="77777777" w:rsidR="00992817" w:rsidRPr="00811379" w:rsidRDefault="00992817" w:rsidP="00E70A60">
      <w:pPr>
        <w:spacing w:after="0" w:line="360" w:lineRule="auto"/>
        <w:jc w:val="both"/>
        <w:textAlignment w:val="baseline"/>
        <w:rPr>
          <w:rFonts w:ascii="Arial" w:eastAsia="Times New Roman" w:hAnsi="Arial" w:cs="Arial"/>
          <w:color w:val="153A73"/>
          <w:u w:val="single"/>
          <w:lang w:eastAsia="de-DE"/>
        </w:rPr>
      </w:pPr>
    </w:p>
    <w:p w14:paraId="1885E16F" w14:textId="197C8D9C" w:rsidR="008A3003" w:rsidRPr="00C47941" w:rsidRDefault="008A3003" w:rsidP="00E70A60">
      <w:pPr>
        <w:spacing w:after="0" w:line="360" w:lineRule="auto"/>
        <w:jc w:val="both"/>
        <w:rPr>
          <w:rFonts w:ascii="Arial" w:hAnsi="Arial" w:cs="Arial"/>
          <w:b/>
          <w:bCs/>
          <w:color w:val="E8564F"/>
        </w:rPr>
      </w:pPr>
      <w:r w:rsidRPr="00C47941">
        <w:rPr>
          <w:rFonts w:ascii="Arial" w:hAnsi="Arial" w:cs="Arial"/>
          <w:b/>
          <w:bCs/>
          <w:color w:val="E8564F"/>
        </w:rPr>
        <w:t>24h Opfernotruf</w:t>
      </w:r>
    </w:p>
    <w:p w14:paraId="476F96DA" w14:textId="769371EB" w:rsidR="008A3003" w:rsidRPr="00011E13" w:rsidRDefault="00811379" w:rsidP="00E70A60">
      <w:pPr>
        <w:spacing w:after="0" w:line="360" w:lineRule="auto"/>
        <w:jc w:val="both"/>
        <w:textAlignment w:val="baseline"/>
        <w:rPr>
          <w:rFonts w:ascii="Arial" w:eastAsia="Times New Roman" w:hAnsi="Arial" w:cs="Arial"/>
          <w:color w:val="153A73"/>
          <w:lang w:eastAsia="de-DE"/>
        </w:rPr>
      </w:pPr>
      <w:r w:rsidRPr="00011E13">
        <w:rPr>
          <w:rFonts w:ascii="Arial" w:eastAsia="Times New Roman" w:hAnsi="Arial" w:cs="Arial"/>
          <w:color w:val="153A73"/>
          <w:lang w:eastAsia="de-DE"/>
        </w:rPr>
        <w:t xml:space="preserve">Telefon: +43 </w:t>
      </w:r>
      <w:r w:rsidR="008A3003" w:rsidRPr="00011E13">
        <w:rPr>
          <w:rFonts w:ascii="Arial" w:eastAsia="Times New Roman" w:hAnsi="Arial" w:cs="Arial"/>
          <w:color w:val="153A73"/>
          <w:lang w:eastAsia="de-DE"/>
        </w:rPr>
        <w:t>800 112112</w:t>
      </w:r>
      <w:r w:rsidR="00011E13" w:rsidRPr="00011E13">
        <w:rPr>
          <w:rFonts w:ascii="Arial" w:eastAsia="Times New Roman" w:hAnsi="Arial" w:cs="Arial"/>
          <w:color w:val="153A73"/>
          <w:lang w:eastAsia="de-DE"/>
        </w:rPr>
        <w:t xml:space="preserve"> | </w:t>
      </w:r>
      <w:r w:rsidR="008A3003" w:rsidRPr="00011E13">
        <w:rPr>
          <w:rFonts w:ascii="Arial" w:eastAsia="Times New Roman" w:hAnsi="Arial" w:cs="Arial"/>
          <w:color w:val="153A73"/>
          <w:lang w:eastAsia="de-DE"/>
        </w:rPr>
        <w:t>www.opfer-notruf.at</w:t>
      </w:r>
    </w:p>
    <w:p w14:paraId="1EFB0582" w14:textId="77777777" w:rsidR="00992817" w:rsidRPr="00811379" w:rsidRDefault="00992817" w:rsidP="00E70A60">
      <w:pPr>
        <w:spacing w:after="0" w:line="360" w:lineRule="auto"/>
        <w:jc w:val="both"/>
        <w:textAlignment w:val="baseline"/>
        <w:rPr>
          <w:rFonts w:ascii="Arial" w:eastAsia="Times New Roman" w:hAnsi="Arial" w:cs="Arial"/>
          <w:color w:val="153A73"/>
          <w:u w:val="single"/>
          <w:lang w:eastAsia="de-DE"/>
        </w:rPr>
      </w:pPr>
    </w:p>
    <w:p w14:paraId="1F0F1DAD" w14:textId="0561F18E" w:rsidR="008A3003" w:rsidRPr="00C47941" w:rsidRDefault="008A3003" w:rsidP="00E70A60">
      <w:pPr>
        <w:spacing w:after="0" w:line="360" w:lineRule="auto"/>
        <w:jc w:val="both"/>
        <w:rPr>
          <w:rFonts w:ascii="Arial" w:hAnsi="Arial" w:cs="Arial"/>
          <w:b/>
          <w:bCs/>
          <w:color w:val="E8564F"/>
        </w:rPr>
      </w:pPr>
      <w:r w:rsidRPr="00C47941">
        <w:rPr>
          <w:rFonts w:ascii="Arial" w:hAnsi="Arial" w:cs="Arial"/>
          <w:b/>
          <w:bCs/>
          <w:color w:val="E8564F"/>
        </w:rPr>
        <w:t>24h Apotheken-Notruf</w:t>
      </w:r>
    </w:p>
    <w:p w14:paraId="64B4A977" w14:textId="5481FD99" w:rsidR="008A3003" w:rsidRPr="00011E13" w:rsidRDefault="008A3003" w:rsidP="00E70A60">
      <w:pPr>
        <w:spacing w:after="0" w:line="360" w:lineRule="auto"/>
        <w:jc w:val="both"/>
        <w:textAlignment w:val="baseline"/>
        <w:rPr>
          <w:rFonts w:ascii="Arial" w:eastAsia="Times New Roman" w:hAnsi="Arial" w:cs="Arial"/>
          <w:color w:val="153A73"/>
          <w:lang w:eastAsia="de-DE"/>
        </w:rPr>
      </w:pPr>
      <w:r w:rsidRPr="00011E13">
        <w:rPr>
          <w:rFonts w:ascii="Arial" w:eastAsia="Times New Roman" w:hAnsi="Arial" w:cs="Arial"/>
          <w:color w:val="153A73"/>
          <w:lang w:eastAsia="de-DE"/>
        </w:rPr>
        <w:t>1455</w:t>
      </w:r>
      <w:r w:rsidR="00011E13" w:rsidRPr="00011E13">
        <w:rPr>
          <w:rFonts w:ascii="Arial" w:eastAsia="Times New Roman" w:hAnsi="Arial" w:cs="Arial"/>
          <w:color w:val="153A73"/>
          <w:lang w:eastAsia="de-DE"/>
        </w:rPr>
        <w:t xml:space="preserve"> | </w:t>
      </w:r>
      <w:r w:rsidRPr="00011E13">
        <w:rPr>
          <w:rFonts w:ascii="Arial" w:eastAsia="Times New Roman" w:hAnsi="Arial" w:cs="Arial"/>
          <w:color w:val="153A73"/>
          <w:lang w:eastAsia="de-DE"/>
        </w:rPr>
        <w:t>www.apotheker.or.at</w:t>
      </w:r>
    </w:p>
    <w:p w14:paraId="01D62B3A" w14:textId="77777777" w:rsidR="00992817" w:rsidRPr="00811379" w:rsidRDefault="00992817" w:rsidP="00E70A60">
      <w:pPr>
        <w:spacing w:after="0" w:line="360" w:lineRule="auto"/>
        <w:jc w:val="both"/>
        <w:textAlignment w:val="baseline"/>
        <w:rPr>
          <w:rFonts w:ascii="Arial" w:eastAsia="Times New Roman" w:hAnsi="Arial" w:cs="Arial"/>
          <w:color w:val="153A73"/>
          <w:u w:val="single"/>
          <w:lang w:eastAsia="de-DE"/>
        </w:rPr>
      </w:pPr>
    </w:p>
    <w:p w14:paraId="10450041" w14:textId="34D90A03" w:rsidR="008A3003" w:rsidRPr="00C47941" w:rsidRDefault="008A3003" w:rsidP="00E70A60">
      <w:pPr>
        <w:spacing w:after="0" w:line="360" w:lineRule="auto"/>
        <w:jc w:val="both"/>
        <w:rPr>
          <w:rFonts w:ascii="Arial" w:hAnsi="Arial" w:cs="Arial"/>
          <w:b/>
          <w:bCs/>
          <w:color w:val="E8564F"/>
        </w:rPr>
      </w:pPr>
      <w:r w:rsidRPr="00C47941">
        <w:rPr>
          <w:rFonts w:ascii="Arial" w:hAnsi="Arial" w:cs="Arial"/>
          <w:b/>
          <w:bCs/>
          <w:color w:val="E8564F"/>
        </w:rPr>
        <w:t>24h Vergiftungsnotruf</w:t>
      </w:r>
    </w:p>
    <w:p w14:paraId="7CFC959B" w14:textId="147BCA3E" w:rsidR="008A3003" w:rsidRPr="00011E13" w:rsidRDefault="00811379" w:rsidP="00E70A60">
      <w:pPr>
        <w:spacing w:after="0" w:line="360" w:lineRule="auto"/>
        <w:jc w:val="both"/>
        <w:textAlignment w:val="baseline"/>
        <w:rPr>
          <w:rFonts w:ascii="Arial" w:eastAsia="Times New Roman" w:hAnsi="Arial" w:cs="Arial"/>
          <w:color w:val="153A73"/>
          <w:lang w:eastAsia="de-DE"/>
        </w:rPr>
      </w:pPr>
      <w:r w:rsidRPr="00011E13">
        <w:rPr>
          <w:rFonts w:ascii="Arial" w:eastAsia="Times New Roman" w:hAnsi="Arial" w:cs="Arial"/>
          <w:color w:val="153A73"/>
          <w:lang w:eastAsia="de-DE"/>
        </w:rPr>
        <w:t xml:space="preserve">+43 </w:t>
      </w:r>
      <w:r w:rsidR="008A3003" w:rsidRPr="00011E13">
        <w:rPr>
          <w:rFonts w:ascii="Arial" w:eastAsia="Times New Roman" w:hAnsi="Arial" w:cs="Arial"/>
          <w:color w:val="153A73"/>
          <w:lang w:eastAsia="de-DE"/>
        </w:rPr>
        <w:t>1 406 4343</w:t>
      </w:r>
      <w:r w:rsidR="00011E13" w:rsidRPr="00011E13">
        <w:rPr>
          <w:rFonts w:ascii="Arial" w:eastAsia="Times New Roman" w:hAnsi="Arial" w:cs="Arial"/>
          <w:color w:val="153A73"/>
          <w:lang w:eastAsia="de-DE"/>
        </w:rPr>
        <w:t xml:space="preserve"> | </w:t>
      </w:r>
      <w:r w:rsidR="008A3003" w:rsidRPr="00011E13">
        <w:rPr>
          <w:rFonts w:ascii="Arial" w:eastAsia="Times New Roman" w:hAnsi="Arial" w:cs="Arial"/>
          <w:color w:val="153A73"/>
          <w:lang w:eastAsia="de-DE"/>
        </w:rPr>
        <w:t>www.gesundheit.gv.at</w:t>
      </w:r>
    </w:p>
    <w:p w14:paraId="01045CB7" w14:textId="77777777" w:rsidR="00992817" w:rsidRPr="00811379" w:rsidRDefault="00992817" w:rsidP="00E70A60">
      <w:pPr>
        <w:spacing w:after="0" w:line="360" w:lineRule="auto"/>
        <w:jc w:val="both"/>
        <w:textAlignment w:val="baseline"/>
        <w:rPr>
          <w:rFonts w:ascii="Arial" w:eastAsia="Times New Roman" w:hAnsi="Arial" w:cs="Arial"/>
          <w:color w:val="153A73"/>
          <w:lang w:eastAsia="de-DE"/>
        </w:rPr>
      </w:pPr>
    </w:p>
    <w:p w14:paraId="1F658045" w14:textId="48D9AC2D" w:rsidR="008A3003" w:rsidRPr="00C47941" w:rsidRDefault="008A3003" w:rsidP="00E70A60">
      <w:pPr>
        <w:spacing w:after="0" w:line="360" w:lineRule="auto"/>
        <w:jc w:val="both"/>
        <w:rPr>
          <w:rFonts w:ascii="Arial" w:hAnsi="Arial" w:cs="Arial"/>
          <w:b/>
          <w:bCs/>
          <w:color w:val="E8564F"/>
        </w:rPr>
      </w:pPr>
      <w:r w:rsidRPr="00C47941">
        <w:rPr>
          <w:rFonts w:ascii="Arial" w:hAnsi="Arial" w:cs="Arial"/>
          <w:b/>
          <w:bCs/>
          <w:color w:val="E8564F"/>
        </w:rPr>
        <w:t>Notruf für Gehörlose</w:t>
      </w:r>
    </w:p>
    <w:p w14:paraId="76C5D5CB" w14:textId="0FBE7978" w:rsidR="007E21E0" w:rsidRPr="00011E13" w:rsidRDefault="00811379" w:rsidP="00E70A60">
      <w:pPr>
        <w:spacing w:after="0" w:line="360" w:lineRule="auto"/>
        <w:jc w:val="both"/>
        <w:textAlignment w:val="baseline"/>
        <w:rPr>
          <w:rFonts w:ascii="Arial" w:eastAsia="Times New Roman" w:hAnsi="Arial" w:cs="Arial"/>
          <w:color w:val="153A73"/>
          <w:lang w:eastAsia="de-DE"/>
        </w:rPr>
      </w:pPr>
      <w:r w:rsidRPr="00011E13">
        <w:rPr>
          <w:rFonts w:ascii="Arial" w:eastAsia="Times New Roman" w:hAnsi="Arial" w:cs="Arial"/>
          <w:color w:val="153A73"/>
          <w:lang w:eastAsia="de-DE"/>
        </w:rPr>
        <w:t xml:space="preserve">+43 </w:t>
      </w:r>
      <w:r w:rsidR="008A3003" w:rsidRPr="00011E13">
        <w:rPr>
          <w:rFonts w:ascii="Arial" w:eastAsia="Times New Roman" w:hAnsi="Arial" w:cs="Arial"/>
          <w:color w:val="153A73"/>
          <w:lang w:eastAsia="de-DE"/>
        </w:rPr>
        <w:t>800 133 133</w:t>
      </w:r>
      <w:r w:rsidR="00011E13" w:rsidRPr="00011E13">
        <w:rPr>
          <w:rFonts w:ascii="Arial" w:eastAsia="Times New Roman" w:hAnsi="Arial" w:cs="Arial"/>
          <w:color w:val="153A73"/>
          <w:lang w:eastAsia="de-DE"/>
        </w:rPr>
        <w:t xml:space="preserve"> | </w:t>
      </w:r>
      <w:r w:rsidR="00992817" w:rsidRPr="00011E13">
        <w:rPr>
          <w:rFonts w:ascii="Arial" w:eastAsia="Times New Roman" w:hAnsi="Arial" w:cs="Arial"/>
          <w:color w:val="153A73"/>
          <w:lang w:eastAsia="de-DE"/>
        </w:rPr>
        <w:t>www.witaf.at</w:t>
      </w:r>
    </w:p>
    <w:p w14:paraId="23E06569" w14:textId="77777777" w:rsidR="005D7991" w:rsidRPr="00811379" w:rsidRDefault="005D7991" w:rsidP="00E70A60">
      <w:pPr>
        <w:spacing w:after="0" w:line="360" w:lineRule="auto"/>
        <w:jc w:val="both"/>
        <w:textAlignment w:val="baseline"/>
        <w:rPr>
          <w:rFonts w:ascii="Arial" w:hAnsi="Arial" w:cs="Arial"/>
          <w:color w:val="153A73"/>
        </w:rPr>
      </w:pPr>
    </w:p>
    <w:p w14:paraId="265A23F5" w14:textId="77777777" w:rsidR="00D51270" w:rsidRDefault="00D51270" w:rsidP="00E70A60">
      <w:pPr>
        <w:spacing w:after="0" w:line="360" w:lineRule="auto"/>
        <w:jc w:val="both"/>
        <w:rPr>
          <w:rFonts w:ascii="Arial" w:eastAsia="Times New Roman" w:hAnsi="Arial" w:cs="Arial"/>
          <w:b/>
          <w:bCs/>
          <w:color w:val="86C5B3"/>
          <w:lang w:eastAsia="de-DE"/>
        </w:rPr>
      </w:pPr>
      <w:r>
        <w:rPr>
          <w:rFonts w:ascii="Arial" w:eastAsia="Times New Roman" w:hAnsi="Arial" w:cs="Arial"/>
          <w:b/>
          <w:bCs/>
          <w:color w:val="86C5B3"/>
          <w:lang w:eastAsia="de-DE"/>
        </w:rPr>
        <w:br w:type="page"/>
      </w:r>
    </w:p>
    <w:p w14:paraId="729F3479" w14:textId="39277446" w:rsidR="00495F94" w:rsidRPr="00D51270" w:rsidRDefault="00495F94" w:rsidP="00E70A60">
      <w:pPr>
        <w:spacing w:after="0" w:line="360" w:lineRule="auto"/>
        <w:jc w:val="both"/>
        <w:rPr>
          <w:rFonts w:ascii="Arial" w:eastAsia="Times New Roman" w:hAnsi="Arial" w:cs="Arial"/>
          <w:b/>
          <w:bCs/>
          <w:color w:val="86C5B3"/>
          <w:sz w:val="28"/>
          <w:szCs w:val="28"/>
          <w:lang w:eastAsia="de-DE"/>
        </w:rPr>
      </w:pPr>
      <w:r w:rsidRPr="00D51270">
        <w:rPr>
          <w:rFonts w:ascii="Arial" w:eastAsia="Times New Roman" w:hAnsi="Arial" w:cs="Arial"/>
          <w:b/>
          <w:bCs/>
          <w:color w:val="86C5B3"/>
          <w:sz w:val="28"/>
          <w:szCs w:val="28"/>
          <w:lang w:eastAsia="de-DE"/>
        </w:rPr>
        <w:lastRenderedPageBreak/>
        <w:t>Für nähere Informationen wenden Sie sich bitte an</w:t>
      </w:r>
    </w:p>
    <w:p w14:paraId="60AD0329" w14:textId="77777777" w:rsidR="00495F94" w:rsidRPr="00811379" w:rsidRDefault="00495F94" w:rsidP="00E70A60">
      <w:pPr>
        <w:spacing w:after="0" w:line="360" w:lineRule="auto"/>
        <w:jc w:val="both"/>
        <w:rPr>
          <w:rFonts w:ascii="Arial" w:hAnsi="Arial" w:cs="Arial"/>
          <w:color w:val="153A73"/>
        </w:rPr>
      </w:pPr>
    </w:p>
    <w:p w14:paraId="685F29D0" w14:textId="27E7170C" w:rsidR="00495F94" w:rsidRPr="00C47941" w:rsidRDefault="00495F94" w:rsidP="00E70A60">
      <w:pPr>
        <w:spacing w:after="0" w:line="360" w:lineRule="auto"/>
        <w:jc w:val="both"/>
        <w:rPr>
          <w:rFonts w:ascii="Arial" w:hAnsi="Arial" w:cs="Arial"/>
          <w:b/>
          <w:bCs/>
          <w:color w:val="E8564F"/>
        </w:rPr>
      </w:pPr>
      <w:r w:rsidRPr="00C47941">
        <w:rPr>
          <w:rFonts w:ascii="Arial" w:hAnsi="Arial" w:cs="Arial"/>
          <w:b/>
          <w:bCs/>
          <w:color w:val="E8564F"/>
        </w:rPr>
        <w:t>Johann Strauss Apotheke</w:t>
      </w:r>
      <w:r w:rsidR="00C47941">
        <w:rPr>
          <w:rFonts w:ascii="Arial" w:hAnsi="Arial" w:cs="Arial"/>
          <w:b/>
          <w:bCs/>
          <w:color w:val="E8564F"/>
        </w:rPr>
        <w:t xml:space="preserve"> Mag. pharm. Wendl KG</w:t>
      </w:r>
    </w:p>
    <w:p w14:paraId="25D3FC50" w14:textId="77777777" w:rsidR="00495F94" w:rsidRPr="00811379" w:rsidRDefault="00495F94" w:rsidP="00E70A60">
      <w:pPr>
        <w:spacing w:after="0" w:line="360" w:lineRule="auto"/>
        <w:jc w:val="both"/>
        <w:rPr>
          <w:rFonts w:ascii="Arial" w:hAnsi="Arial" w:cs="Arial"/>
          <w:color w:val="153A73"/>
        </w:rPr>
      </w:pPr>
      <w:r w:rsidRPr="00811379">
        <w:rPr>
          <w:rFonts w:ascii="Arial" w:hAnsi="Arial" w:cs="Arial"/>
          <w:color w:val="153A73"/>
        </w:rPr>
        <w:t>Johann-Strauß-Gasse 32</w:t>
      </w:r>
    </w:p>
    <w:p w14:paraId="5083442E" w14:textId="77777777" w:rsidR="00495F94" w:rsidRPr="00811379" w:rsidRDefault="00495F94" w:rsidP="00E70A60">
      <w:pPr>
        <w:spacing w:after="0" w:line="360" w:lineRule="auto"/>
        <w:jc w:val="both"/>
        <w:rPr>
          <w:rFonts w:ascii="Arial" w:hAnsi="Arial" w:cs="Arial"/>
          <w:color w:val="153A73"/>
        </w:rPr>
      </w:pPr>
      <w:r w:rsidRPr="00811379">
        <w:rPr>
          <w:rFonts w:ascii="Arial" w:hAnsi="Arial" w:cs="Arial"/>
          <w:color w:val="153A73"/>
        </w:rPr>
        <w:t>1040 Wien</w:t>
      </w:r>
    </w:p>
    <w:p w14:paraId="56DB7E9D" w14:textId="4D716D68" w:rsidR="00495F94" w:rsidRPr="00811379" w:rsidRDefault="00811379" w:rsidP="00E70A60">
      <w:pPr>
        <w:spacing w:after="0" w:line="360" w:lineRule="auto"/>
        <w:jc w:val="both"/>
        <w:rPr>
          <w:rFonts w:ascii="Arial" w:hAnsi="Arial" w:cs="Arial"/>
          <w:color w:val="153A73"/>
        </w:rPr>
      </w:pPr>
      <w:r w:rsidRPr="00811379">
        <w:rPr>
          <w:rFonts w:ascii="Arial" w:hAnsi="Arial" w:cs="Arial"/>
          <w:color w:val="153A73"/>
        </w:rPr>
        <w:t>Telefon:</w:t>
      </w:r>
      <w:r w:rsidR="00495F94" w:rsidRPr="00811379">
        <w:rPr>
          <w:rFonts w:ascii="Arial" w:hAnsi="Arial" w:cs="Arial"/>
          <w:color w:val="153A73"/>
        </w:rPr>
        <w:t xml:space="preserve"> +43 1 505 21 64</w:t>
      </w:r>
    </w:p>
    <w:p w14:paraId="3D952813" w14:textId="0E018EBF" w:rsidR="00495F94" w:rsidRPr="00811379" w:rsidRDefault="00811379" w:rsidP="00E70A60">
      <w:pPr>
        <w:spacing w:after="0" w:line="360" w:lineRule="auto"/>
        <w:jc w:val="both"/>
        <w:rPr>
          <w:rFonts w:ascii="Arial" w:hAnsi="Arial" w:cs="Arial"/>
          <w:color w:val="153A73"/>
        </w:rPr>
      </w:pPr>
      <w:r w:rsidRPr="00811379">
        <w:rPr>
          <w:rFonts w:ascii="Arial" w:hAnsi="Arial" w:cs="Arial"/>
          <w:color w:val="153A73"/>
        </w:rPr>
        <w:t>E-Mail:</w:t>
      </w:r>
      <w:r w:rsidR="00495F94" w:rsidRPr="00811379">
        <w:rPr>
          <w:rFonts w:ascii="Arial" w:hAnsi="Arial" w:cs="Arial"/>
          <w:color w:val="153A73"/>
        </w:rPr>
        <w:t xml:space="preserve"> office@johann-strauss-apotheke.at</w:t>
      </w:r>
    </w:p>
    <w:p w14:paraId="1E2F2EFB" w14:textId="6CCDE4BD" w:rsidR="00495F94" w:rsidRPr="00811379" w:rsidRDefault="00495F94" w:rsidP="00E70A60">
      <w:pPr>
        <w:spacing w:after="0" w:line="360" w:lineRule="auto"/>
        <w:jc w:val="both"/>
        <w:rPr>
          <w:rFonts w:ascii="Arial" w:hAnsi="Arial" w:cs="Arial"/>
          <w:color w:val="153A73"/>
          <w:lang w:val="en-US"/>
        </w:rPr>
      </w:pPr>
      <w:r w:rsidRPr="00811379">
        <w:rPr>
          <w:rFonts w:ascii="Arial" w:hAnsi="Arial" w:cs="Arial"/>
          <w:color w:val="153A73"/>
          <w:lang w:val="en-US"/>
        </w:rPr>
        <w:t>www.johann-strauss-apotheke.at</w:t>
      </w:r>
    </w:p>
    <w:p w14:paraId="132A1101" w14:textId="77777777" w:rsidR="00495F94" w:rsidRPr="00811379" w:rsidRDefault="00495F94" w:rsidP="00E70A60">
      <w:pPr>
        <w:spacing w:after="0" w:line="360" w:lineRule="auto"/>
        <w:jc w:val="both"/>
        <w:rPr>
          <w:rFonts w:ascii="Arial" w:hAnsi="Arial" w:cs="Arial"/>
          <w:color w:val="153A73"/>
          <w:lang w:val="en-US"/>
        </w:rPr>
      </w:pPr>
    </w:p>
    <w:p w14:paraId="1FCAA17B" w14:textId="252DCB7C" w:rsidR="008869D8" w:rsidRPr="00837AD8" w:rsidRDefault="008869D8" w:rsidP="00E70A60">
      <w:pPr>
        <w:spacing w:after="0" w:line="360" w:lineRule="auto"/>
        <w:jc w:val="both"/>
        <w:rPr>
          <w:rFonts w:ascii="Arial" w:hAnsi="Arial" w:cs="Arial"/>
          <w:b/>
          <w:bCs/>
          <w:color w:val="E8564F"/>
          <w:lang w:val="en-US"/>
        </w:rPr>
      </w:pPr>
      <w:r w:rsidRPr="00837AD8">
        <w:rPr>
          <w:rFonts w:ascii="Arial" w:hAnsi="Arial" w:cs="Arial"/>
          <w:b/>
          <w:bCs/>
          <w:color w:val="E8564F"/>
          <w:lang w:val="en-US"/>
        </w:rPr>
        <w:t>Queer Base -</w:t>
      </w:r>
      <w:r w:rsidR="00811379" w:rsidRPr="00837AD8">
        <w:rPr>
          <w:rFonts w:ascii="Arial" w:hAnsi="Arial" w:cs="Arial"/>
          <w:b/>
          <w:bCs/>
          <w:color w:val="E8564F"/>
          <w:lang w:val="en-US"/>
        </w:rPr>
        <w:t xml:space="preserve"> </w:t>
      </w:r>
      <w:r w:rsidRPr="00837AD8">
        <w:rPr>
          <w:rFonts w:ascii="Arial" w:hAnsi="Arial" w:cs="Arial"/>
          <w:b/>
          <w:bCs/>
          <w:color w:val="E8564F"/>
          <w:lang w:val="en-US"/>
        </w:rPr>
        <w:t>Welcome and Support for LGBTIQ Refugees</w:t>
      </w:r>
    </w:p>
    <w:p w14:paraId="3BA1A0E2" w14:textId="77777777" w:rsidR="008869D8" w:rsidRPr="00811379" w:rsidRDefault="008869D8" w:rsidP="00E70A60">
      <w:pPr>
        <w:spacing w:after="0" w:line="360" w:lineRule="auto"/>
        <w:jc w:val="both"/>
        <w:rPr>
          <w:rFonts w:ascii="Arial" w:hAnsi="Arial" w:cs="Arial"/>
          <w:color w:val="153A73"/>
        </w:rPr>
      </w:pPr>
      <w:r w:rsidRPr="00811379">
        <w:rPr>
          <w:rFonts w:ascii="Arial" w:hAnsi="Arial" w:cs="Arial"/>
          <w:color w:val="153A73"/>
        </w:rPr>
        <w:t>Schlüsselgasse 3/3</w:t>
      </w:r>
    </w:p>
    <w:p w14:paraId="42A5D698" w14:textId="77777777" w:rsidR="008869D8" w:rsidRPr="00811379" w:rsidRDefault="008869D8" w:rsidP="00E70A60">
      <w:pPr>
        <w:spacing w:after="0" w:line="360" w:lineRule="auto"/>
        <w:jc w:val="both"/>
        <w:rPr>
          <w:rFonts w:ascii="Arial" w:hAnsi="Arial" w:cs="Arial"/>
          <w:color w:val="153A73"/>
        </w:rPr>
      </w:pPr>
      <w:r w:rsidRPr="00811379">
        <w:rPr>
          <w:rFonts w:ascii="Arial" w:hAnsi="Arial" w:cs="Arial"/>
          <w:color w:val="153A73"/>
        </w:rPr>
        <w:t>1040 Wien</w:t>
      </w:r>
    </w:p>
    <w:p w14:paraId="6F264C8C" w14:textId="4AE3A651" w:rsidR="008869D8" w:rsidRPr="00811379" w:rsidRDefault="00811379" w:rsidP="00E70A60">
      <w:pPr>
        <w:spacing w:after="0" w:line="360" w:lineRule="auto"/>
        <w:jc w:val="both"/>
        <w:rPr>
          <w:rFonts w:ascii="Arial" w:hAnsi="Arial" w:cs="Arial"/>
          <w:color w:val="153A73"/>
        </w:rPr>
      </w:pPr>
      <w:r w:rsidRPr="00811379">
        <w:rPr>
          <w:rFonts w:ascii="Arial" w:hAnsi="Arial" w:cs="Arial"/>
          <w:color w:val="153A73"/>
        </w:rPr>
        <w:t>Telefon:</w:t>
      </w:r>
      <w:r w:rsidR="008869D8" w:rsidRPr="00811379">
        <w:rPr>
          <w:rFonts w:ascii="Arial" w:hAnsi="Arial" w:cs="Arial"/>
          <w:color w:val="153A73"/>
        </w:rPr>
        <w:t xml:space="preserve"> +43 664 659 41 71 </w:t>
      </w:r>
    </w:p>
    <w:p w14:paraId="2B539411" w14:textId="75075F4D" w:rsidR="008869D8" w:rsidRPr="00811379" w:rsidRDefault="00811379" w:rsidP="00E70A60">
      <w:pPr>
        <w:spacing w:after="0" w:line="360" w:lineRule="auto"/>
        <w:jc w:val="both"/>
        <w:rPr>
          <w:rFonts w:ascii="Arial" w:hAnsi="Arial" w:cs="Arial"/>
          <w:color w:val="153A73"/>
        </w:rPr>
      </w:pPr>
      <w:r w:rsidRPr="00811379">
        <w:rPr>
          <w:rFonts w:ascii="Arial" w:hAnsi="Arial" w:cs="Arial"/>
          <w:color w:val="153A73"/>
        </w:rPr>
        <w:t>E-Mail:</w:t>
      </w:r>
      <w:r w:rsidR="008869D8" w:rsidRPr="00811379">
        <w:rPr>
          <w:rFonts w:ascii="Arial" w:hAnsi="Arial" w:cs="Arial"/>
          <w:color w:val="153A73"/>
        </w:rPr>
        <w:t xml:space="preserve"> asylum@queerbase.at</w:t>
      </w:r>
    </w:p>
    <w:p w14:paraId="406417BC" w14:textId="77777777" w:rsidR="008869D8" w:rsidRPr="00811379" w:rsidRDefault="008869D8" w:rsidP="00E70A60">
      <w:pPr>
        <w:spacing w:after="0" w:line="360" w:lineRule="auto"/>
        <w:jc w:val="both"/>
        <w:rPr>
          <w:rFonts w:ascii="Arial" w:hAnsi="Arial" w:cs="Arial"/>
          <w:color w:val="153A73"/>
        </w:rPr>
      </w:pPr>
      <w:r w:rsidRPr="00811379">
        <w:rPr>
          <w:rFonts w:ascii="Arial" w:hAnsi="Arial" w:cs="Arial"/>
          <w:color w:val="153A73"/>
        </w:rPr>
        <w:t>www.queerbase.at</w:t>
      </w:r>
    </w:p>
    <w:p w14:paraId="5AEF4CAE" w14:textId="77777777" w:rsidR="00495F94" w:rsidRPr="00811379" w:rsidRDefault="00495F94" w:rsidP="00E70A60">
      <w:pPr>
        <w:spacing w:after="0" w:line="360" w:lineRule="auto"/>
        <w:jc w:val="both"/>
        <w:rPr>
          <w:rFonts w:ascii="Arial" w:hAnsi="Arial" w:cs="Arial"/>
          <w:color w:val="153A73"/>
        </w:rPr>
      </w:pPr>
    </w:p>
    <w:p w14:paraId="295D90B2" w14:textId="77777777" w:rsidR="00742A96" w:rsidRPr="00C47941" w:rsidRDefault="00B77E20" w:rsidP="00E70A60">
      <w:pPr>
        <w:spacing w:after="0" w:line="360" w:lineRule="auto"/>
        <w:jc w:val="both"/>
        <w:rPr>
          <w:rFonts w:ascii="Arial" w:hAnsi="Arial" w:cs="Arial"/>
          <w:b/>
          <w:bCs/>
          <w:color w:val="E8564F"/>
        </w:rPr>
      </w:pPr>
      <w:r w:rsidRPr="00C47941">
        <w:rPr>
          <w:rFonts w:ascii="Arial" w:hAnsi="Arial" w:cs="Arial"/>
          <w:b/>
          <w:bCs/>
          <w:color w:val="E8564F"/>
        </w:rPr>
        <w:t>Aids Hilfe Wien</w:t>
      </w:r>
    </w:p>
    <w:p w14:paraId="0584BC35" w14:textId="77777777" w:rsidR="00B77E20" w:rsidRPr="00811379" w:rsidRDefault="00B77E20" w:rsidP="00E70A60">
      <w:pPr>
        <w:spacing w:after="0" w:line="360" w:lineRule="auto"/>
        <w:jc w:val="both"/>
        <w:rPr>
          <w:rFonts w:ascii="Arial" w:hAnsi="Arial" w:cs="Arial"/>
          <w:noProof/>
          <w:color w:val="153A73"/>
          <w:lang w:eastAsia="de-DE"/>
        </w:rPr>
      </w:pPr>
      <w:r w:rsidRPr="00811379">
        <w:rPr>
          <w:rFonts w:ascii="Arial" w:hAnsi="Arial" w:cs="Arial"/>
          <w:noProof/>
          <w:color w:val="153A73"/>
          <w:lang w:eastAsia="de-DE"/>
        </w:rPr>
        <w:t>Mariahilfer Gürtel 4</w:t>
      </w:r>
    </w:p>
    <w:p w14:paraId="5034F1EE" w14:textId="77777777" w:rsidR="00B77E20" w:rsidRPr="00811379" w:rsidRDefault="00B77E20" w:rsidP="00E70A60">
      <w:pPr>
        <w:spacing w:after="0" w:line="360" w:lineRule="auto"/>
        <w:jc w:val="both"/>
        <w:rPr>
          <w:rFonts w:ascii="Arial" w:hAnsi="Arial" w:cs="Arial"/>
          <w:noProof/>
          <w:color w:val="153A73"/>
          <w:lang w:eastAsia="de-DE"/>
        </w:rPr>
      </w:pPr>
      <w:r w:rsidRPr="00811379">
        <w:rPr>
          <w:rFonts w:ascii="Arial" w:hAnsi="Arial" w:cs="Arial"/>
          <w:noProof/>
          <w:color w:val="153A73"/>
          <w:lang w:eastAsia="de-DE"/>
        </w:rPr>
        <w:t>1060 Wien</w:t>
      </w:r>
    </w:p>
    <w:p w14:paraId="1A32058A" w14:textId="1BC0DE8B" w:rsidR="00B77E20" w:rsidRPr="00811379" w:rsidRDefault="00811379" w:rsidP="00E70A60">
      <w:pPr>
        <w:spacing w:after="0" w:line="360" w:lineRule="auto"/>
        <w:jc w:val="both"/>
        <w:rPr>
          <w:rFonts w:ascii="Arial" w:hAnsi="Arial" w:cs="Arial"/>
          <w:color w:val="153A73"/>
        </w:rPr>
      </w:pPr>
      <w:r w:rsidRPr="00811379">
        <w:rPr>
          <w:rFonts w:ascii="Arial" w:hAnsi="Arial" w:cs="Arial"/>
          <w:color w:val="153A73"/>
        </w:rPr>
        <w:t>Telefon:</w:t>
      </w:r>
      <w:r w:rsidR="00B77E20" w:rsidRPr="00811379">
        <w:rPr>
          <w:rFonts w:ascii="Arial" w:hAnsi="Arial" w:cs="Arial"/>
          <w:color w:val="153A73"/>
        </w:rPr>
        <w:t xml:space="preserve"> +43 1 599 37</w:t>
      </w:r>
    </w:p>
    <w:p w14:paraId="0C0B3CF4" w14:textId="78497312" w:rsidR="00AD2377" w:rsidRPr="00811379" w:rsidRDefault="00811379" w:rsidP="00E70A60">
      <w:pPr>
        <w:spacing w:after="0" w:line="360" w:lineRule="auto"/>
        <w:jc w:val="both"/>
        <w:rPr>
          <w:rFonts w:ascii="Arial" w:hAnsi="Arial" w:cs="Arial"/>
          <w:color w:val="153A73"/>
        </w:rPr>
      </w:pPr>
      <w:r w:rsidRPr="00811379">
        <w:rPr>
          <w:rFonts w:ascii="Arial" w:hAnsi="Arial" w:cs="Arial"/>
          <w:color w:val="153A73"/>
        </w:rPr>
        <w:t>E-Mail:</w:t>
      </w:r>
      <w:r w:rsidR="00B77E20" w:rsidRPr="00811379">
        <w:rPr>
          <w:rFonts w:ascii="Arial" w:hAnsi="Arial" w:cs="Arial"/>
          <w:color w:val="153A73"/>
        </w:rPr>
        <w:t xml:space="preserve"> office@aids-hilfe-wien.at</w:t>
      </w:r>
    </w:p>
    <w:p w14:paraId="262E0A80" w14:textId="77777777" w:rsidR="00B77E20" w:rsidRPr="00811379" w:rsidRDefault="00B77E20" w:rsidP="00E70A60">
      <w:pPr>
        <w:spacing w:after="0" w:line="360" w:lineRule="auto"/>
        <w:jc w:val="both"/>
        <w:rPr>
          <w:rFonts w:ascii="Arial" w:hAnsi="Arial" w:cs="Arial"/>
          <w:noProof/>
          <w:color w:val="153A73"/>
          <w:lang w:eastAsia="de-DE"/>
        </w:rPr>
      </w:pPr>
      <w:r w:rsidRPr="00811379">
        <w:rPr>
          <w:rFonts w:ascii="Arial" w:hAnsi="Arial" w:cs="Arial"/>
          <w:noProof/>
          <w:color w:val="153A73"/>
          <w:lang w:eastAsia="de-DE"/>
        </w:rPr>
        <w:t>www.aids.at</w:t>
      </w:r>
    </w:p>
    <w:p w14:paraId="4F558A45" w14:textId="56364BF0" w:rsidR="005E5B6D" w:rsidRPr="00811379" w:rsidRDefault="005E5B6D" w:rsidP="00E70A60">
      <w:pPr>
        <w:shd w:val="clear" w:color="auto" w:fill="FFFFFF"/>
        <w:spacing w:after="0" w:line="360" w:lineRule="auto"/>
        <w:jc w:val="both"/>
        <w:outlineLvl w:val="1"/>
        <w:rPr>
          <w:rFonts w:ascii="Arial" w:eastAsia="Times New Roman" w:hAnsi="Arial" w:cs="Arial"/>
          <w:color w:val="153A73"/>
          <w:lang w:eastAsia="de-DE"/>
        </w:rPr>
      </w:pPr>
    </w:p>
    <w:tbl>
      <w:tblPr>
        <w:tblStyle w:val="Tabellen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58"/>
        <w:gridCol w:w="3283"/>
        <w:gridCol w:w="2561"/>
      </w:tblGrid>
      <w:tr w:rsidR="00811379" w:rsidRPr="00811379" w14:paraId="2017507E" w14:textId="77777777" w:rsidTr="00C47941">
        <w:tc>
          <w:tcPr>
            <w:tcW w:w="3067" w:type="dxa"/>
            <w:vAlign w:val="center"/>
          </w:tcPr>
          <w:p w14:paraId="139ACA70" w14:textId="5EDA1D77" w:rsidR="00811379" w:rsidRPr="00811379" w:rsidRDefault="00811379" w:rsidP="00E70A60">
            <w:pPr>
              <w:spacing w:line="360" w:lineRule="auto"/>
              <w:outlineLvl w:val="1"/>
              <w:rPr>
                <w:rFonts w:ascii="Arial" w:eastAsia="Times New Roman" w:hAnsi="Arial" w:cs="Arial"/>
                <w:color w:val="153A73"/>
                <w:lang w:eastAsia="de-DE"/>
              </w:rPr>
            </w:pPr>
            <w:r w:rsidRPr="00811379">
              <w:rPr>
                <w:rFonts w:ascii="Arial" w:hAnsi="Arial" w:cs="Arial"/>
                <w:noProof/>
                <w:color w:val="153A73"/>
                <w:lang w:eastAsia="de-DE"/>
              </w:rPr>
              <w:drawing>
                <wp:inline distT="0" distB="0" distL="0" distR="0" wp14:anchorId="70A95763" wp14:editId="67F14245">
                  <wp:extent cx="1995177" cy="1335314"/>
                  <wp:effectExtent l="0" t="0" r="0" b="0"/>
                  <wp:docPr id="5" name="Bild 7" descr="Queer Base - Pride Biz Austria - Meri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eer Base - Pride Biz Austria - Meritus"/>
                          <pic:cNvPicPr>
                            <a:picLocks noChangeAspect="1" noChangeArrowheads="1"/>
                          </pic:cNvPicPr>
                        </pic:nvPicPr>
                        <pic:blipFill>
                          <a:blip r:embed="rId9" cstate="print"/>
                          <a:srcRect/>
                          <a:stretch>
                            <a:fillRect/>
                          </a:stretch>
                        </pic:blipFill>
                        <pic:spPr bwMode="auto">
                          <a:xfrm>
                            <a:off x="0" y="0"/>
                            <a:ext cx="2010346" cy="1345466"/>
                          </a:xfrm>
                          <a:prstGeom prst="rect">
                            <a:avLst/>
                          </a:prstGeom>
                          <a:noFill/>
                          <a:ln w="9525">
                            <a:noFill/>
                            <a:miter lim="800000"/>
                            <a:headEnd/>
                            <a:tailEnd/>
                          </a:ln>
                        </pic:spPr>
                      </pic:pic>
                    </a:graphicData>
                  </a:graphic>
                </wp:inline>
              </w:drawing>
            </w:r>
          </w:p>
        </w:tc>
        <w:tc>
          <w:tcPr>
            <w:tcW w:w="3067" w:type="dxa"/>
            <w:vAlign w:val="center"/>
          </w:tcPr>
          <w:p w14:paraId="3454D83F" w14:textId="619765A9" w:rsidR="00811379" w:rsidRPr="00811379" w:rsidRDefault="00811379" w:rsidP="00E70A60">
            <w:pPr>
              <w:spacing w:line="360" w:lineRule="auto"/>
              <w:jc w:val="both"/>
              <w:outlineLvl w:val="1"/>
              <w:rPr>
                <w:rFonts w:ascii="Arial" w:eastAsia="Times New Roman" w:hAnsi="Arial" w:cs="Arial"/>
                <w:color w:val="153A73"/>
                <w:lang w:eastAsia="de-DE"/>
              </w:rPr>
            </w:pPr>
            <w:r w:rsidRPr="00811379">
              <w:rPr>
                <w:rFonts w:ascii="Arial" w:hAnsi="Arial" w:cs="Arial"/>
                <w:noProof/>
                <w:color w:val="153A73"/>
                <w:lang w:eastAsia="de-DE"/>
              </w:rPr>
              <w:drawing>
                <wp:inline distT="0" distB="0" distL="0" distR="0" wp14:anchorId="0CAF6A8D" wp14:editId="40975A25">
                  <wp:extent cx="1928591" cy="581025"/>
                  <wp:effectExtent l="19050" t="0" r="0" b="0"/>
                  <wp:docPr id="4" name="Bild 7" descr="XSignatur_JS Apothe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Signatur_JS Apotheke"/>
                          <pic:cNvPicPr>
                            <a:picLocks noChangeAspect="1" noChangeArrowheads="1"/>
                          </pic:cNvPicPr>
                        </pic:nvPicPr>
                        <pic:blipFill>
                          <a:blip r:embed="rId11" cstate="print"/>
                          <a:srcRect/>
                          <a:stretch>
                            <a:fillRect/>
                          </a:stretch>
                        </pic:blipFill>
                        <pic:spPr bwMode="auto">
                          <a:xfrm>
                            <a:off x="0" y="0"/>
                            <a:ext cx="1947986" cy="586868"/>
                          </a:xfrm>
                          <a:prstGeom prst="rect">
                            <a:avLst/>
                          </a:prstGeom>
                          <a:noFill/>
                          <a:ln w="9525">
                            <a:noFill/>
                            <a:miter lim="800000"/>
                            <a:headEnd/>
                            <a:tailEnd/>
                          </a:ln>
                        </pic:spPr>
                      </pic:pic>
                    </a:graphicData>
                  </a:graphic>
                </wp:inline>
              </w:drawing>
            </w:r>
          </w:p>
        </w:tc>
        <w:tc>
          <w:tcPr>
            <w:tcW w:w="3068" w:type="dxa"/>
            <w:vAlign w:val="center"/>
          </w:tcPr>
          <w:p w14:paraId="35F8AD26" w14:textId="638DB3AB" w:rsidR="00811379" w:rsidRPr="00811379" w:rsidRDefault="00811379" w:rsidP="00E70A60">
            <w:pPr>
              <w:spacing w:line="360" w:lineRule="auto"/>
              <w:jc w:val="both"/>
              <w:outlineLvl w:val="1"/>
              <w:rPr>
                <w:rFonts w:ascii="Arial" w:eastAsia="Times New Roman" w:hAnsi="Arial" w:cs="Arial"/>
                <w:color w:val="153A73"/>
                <w:lang w:eastAsia="de-DE"/>
              </w:rPr>
            </w:pPr>
            <w:r w:rsidRPr="00811379">
              <w:rPr>
                <w:rFonts w:ascii="Arial" w:hAnsi="Arial" w:cs="Arial"/>
                <w:noProof/>
                <w:color w:val="153A73"/>
                <w:lang w:eastAsia="de-DE"/>
              </w:rPr>
              <w:drawing>
                <wp:inline distT="0" distB="0" distL="0" distR="0" wp14:anchorId="4E328DFF" wp14:editId="51817118">
                  <wp:extent cx="1408430" cy="1408430"/>
                  <wp:effectExtent l="0" t="0" r="1270" b="1270"/>
                  <wp:docPr id="2" name="Bild 2" descr="https://aids.at/wp-content/uploads/2020/11/ah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ids.at/wp-content/uploads/2020/11/ahw-logo.png"/>
                          <pic:cNvPicPr>
                            <a:picLocks noChangeAspect="1" noChangeArrowheads="1"/>
                          </pic:cNvPicPr>
                        </pic:nvPicPr>
                        <pic:blipFill>
                          <a:blip r:embed="rId10" cstate="print"/>
                          <a:srcRect/>
                          <a:stretch>
                            <a:fillRect/>
                          </a:stretch>
                        </pic:blipFill>
                        <pic:spPr bwMode="auto">
                          <a:xfrm>
                            <a:off x="0" y="0"/>
                            <a:ext cx="1415329" cy="1415329"/>
                          </a:xfrm>
                          <a:prstGeom prst="rect">
                            <a:avLst/>
                          </a:prstGeom>
                          <a:noFill/>
                          <a:ln w="9525">
                            <a:noFill/>
                            <a:miter lim="800000"/>
                            <a:headEnd/>
                            <a:tailEnd/>
                          </a:ln>
                        </pic:spPr>
                      </pic:pic>
                    </a:graphicData>
                  </a:graphic>
                </wp:inline>
              </w:drawing>
            </w:r>
          </w:p>
        </w:tc>
      </w:tr>
    </w:tbl>
    <w:p w14:paraId="56EE4FF2" w14:textId="77777777" w:rsidR="00811379" w:rsidRPr="00811379" w:rsidRDefault="00811379" w:rsidP="00E70A60">
      <w:pPr>
        <w:shd w:val="clear" w:color="auto" w:fill="FFFFFF"/>
        <w:spacing w:after="0" w:line="360" w:lineRule="auto"/>
        <w:jc w:val="both"/>
        <w:outlineLvl w:val="1"/>
        <w:rPr>
          <w:rFonts w:ascii="Arial" w:eastAsia="Times New Roman" w:hAnsi="Arial" w:cs="Arial"/>
          <w:color w:val="153A73"/>
          <w:lang w:eastAsia="de-DE"/>
        </w:rPr>
      </w:pPr>
    </w:p>
    <w:p w14:paraId="4F133D93" w14:textId="77777777" w:rsidR="00811379" w:rsidRPr="00811379" w:rsidRDefault="00B77E20" w:rsidP="00E70A60">
      <w:pPr>
        <w:shd w:val="clear" w:color="auto" w:fill="FFFFFF"/>
        <w:spacing w:after="0" w:line="360" w:lineRule="auto"/>
        <w:jc w:val="both"/>
        <w:outlineLvl w:val="1"/>
        <w:rPr>
          <w:rFonts w:ascii="Arial" w:eastAsia="Times New Roman" w:hAnsi="Arial" w:cs="Arial"/>
          <w:color w:val="153A73"/>
          <w:lang w:eastAsia="de-DE"/>
        </w:rPr>
      </w:pPr>
      <w:r w:rsidRPr="00811379">
        <w:rPr>
          <w:rFonts w:ascii="Arial" w:eastAsia="Times New Roman" w:hAnsi="Arial" w:cs="Arial"/>
          <w:color w:val="153A73"/>
          <w:lang w:eastAsia="de-DE"/>
        </w:rPr>
        <w:t xml:space="preserve">Bitte beachten Sie, dass die Informationen in diesem Verzeichnis regelmäßig aktualisiert werden, um sicherzustellen, dass sie korrekt und hilfreich sind. Für weiter Informationen oder Rückfragen zu spezifischen Angeboten und Dienstleistungen können Sie sich gerne an die angegeben Kontaktadresse wenden: transbuddy@johann-strauss-apotheke.at. </w:t>
      </w:r>
    </w:p>
    <w:p w14:paraId="74A457A7" w14:textId="77777777" w:rsidR="00811379" w:rsidRPr="00811379" w:rsidRDefault="00811379" w:rsidP="00E70A60">
      <w:pPr>
        <w:shd w:val="clear" w:color="auto" w:fill="FFFFFF"/>
        <w:spacing w:after="0" w:line="360" w:lineRule="auto"/>
        <w:jc w:val="both"/>
        <w:outlineLvl w:val="1"/>
        <w:rPr>
          <w:rFonts w:ascii="Arial" w:eastAsia="Times New Roman" w:hAnsi="Arial" w:cs="Arial"/>
          <w:color w:val="153A73"/>
          <w:lang w:eastAsia="de-DE"/>
        </w:rPr>
      </w:pPr>
    </w:p>
    <w:p w14:paraId="1FA654A2" w14:textId="302E2092" w:rsidR="00B77E20" w:rsidRPr="00811379" w:rsidRDefault="00B77E20" w:rsidP="00E70A60">
      <w:pPr>
        <w:shd w:val="clear" w:color="auto" w:fill="FFFFFF"/>
        <w:spacing w:after="0" w:line="360" w:lineRule="auto"/>
        <w:jc w:val="both"/>
        <w:outlineLvl w:val="1"/>
        <w:rPr>
          <w:rFonts w:ascii="Arial" w:eastAsia="Times New Roman" w:hAnsi="Arial" w:cs="Arial"/>
          <w:color w:val="153A73"/>
          <w:lang w:eastAsia="de-DE"/>
        </w:rPr>
      </w:pPr>
      <w:r w:rsidRPr="00811379">
        <w:rPr>
          <w:rFonts w:ascii="Arial" w:eastAsia="Times New Roman" w:hAnsi="Arial" w:cs="Arial"/>
          <w:color w:val="153A73"/>
          <w:lang w:eastAsia="de-DE"/>
        </w:rPr>
        <w:t>Wir sind bestrebt, Ihnen die bestmögliche Unterstützung auf Ihrem Weg zur medizinischen Versorgung zu bieten.</w:t>
      </w:r>
    </w:p>
    <w:sectPr w:rsidR="00B77E20" w:rsidRPr="00811379" w:rsidSect="00D51270">
      <w:headerReference w:type="default" r:id="rId12"/>
      <w:footerReference w:type="default" r:id="rId13"/>
      <w:headerReference w:type="first" r:id="rId14"/>
      <w:footerReference w:type="first" r:id="rId15"/>
      <w:pgSz w:w="11906" w:h="16838"/>
      <w:pgMar w:top="1134" w:right="1276" w:bottom="567"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3CEC9" w14:textId="77777777" w:rsidR="00D37C3C" w:rsidRDefault="00D37C3C" w:rsidP="00035BBC">
      <w:pPr>
        <w:spacing w:after="0" w:line="240" w:lineRule="auto"/>
      </w:pPr>
      <w:r>
        <w:separator/>
      </w:r>
    </w:p>
  </w:endnote>
  <w:endnote w:type="continuationSeparator" w:id="0">
    <w:p w14:paraId="25D94DC0" w14:textId="77777777" w:rsidR="00D37C3C" w:rsidRDefault="00D37C3C" w:rsidP="00035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146217"/>
      <w:docPartObj>
        <w:docPartGallery w:val="Page Numbers (Bottom of Page)"/>
        <w:docPartUnique/>
      </w:docPartObj>
    </w:sdtPr>
    <w:sdtEndPr>
      <w:rPr>
        <w:rFonts w:ascii="Arial" w:hAnsi="Arial" w:cs="Arial"/>
      </w:rPr>
    </w:sdtEndPr>
    <w:sdtContent>
      <w:sdt>
        <w:sdtPr>
          <w:rPr>
            <w:rFonts w:ascii="Arial" w:hAnsi="Arial" w:cs="Arial"/>
          </w:rPr>
          <w:id w:val="1021177321"/>
          <w:docPartObj>
            <w:docPartGallery w:val="Page Numbers (Top of Page)"/>
            <w:docPartUnique/>
          </w:docPartObj>
        </w:sdtPr>
        <w:sdtEndPr/>
        <w:sdtContent>
          <w:p w14:paraId="17F12371" w14:textId="055F9886" w:rsidR="00401CF5" w:rsidRPr="00D51270" w:rsidRDefault="00401CF5" w:rsidP="00D51270">
            <w:pPr>
              <w:pStyle w:val="Fuzeile"/>
              <w:rPr>
                <w:rFonts w:ascii="Arial" w:hAnsi="Arial" w:cs="Arial"/>
              </w:rPr>
            </w:pPr>
            <w:r w:rsidRPr="00D51270">
              <w:rPr>
                <w:rFonts w:ascii="Arial" w:hAnsi="Arial" w:cs="Arial"/>
                <w:color w:val="153A73"/>
              </w:rPr>
              <w:t xml:space="preserve">Seite </w:t>
            </w:r>
            <w:r w:rsidR="00E047BC" w:rsidRPr="00D51270">
              <w:rPr>
                <w:rFonts w:ascii="Arial" w:hAnsi="Arial" w:cs="Arial"/>
                <w:color w:val="153A73"/>
                <w:sz w:val="24"/>
                <w:szCs w:val="24"/>
              </w:rPr>
              <w:fldChar w:fldCharType="begin"/>
            </w:r>
            <w:r w:rsidRPr="00D51270">
              <w:rPr>
                <w:rFonts w:ascii="Arial" w:hAnsi="Arial" w:cs="Arial"/>
                <w:color w:val="153A73"/>
              </w:rPr>
              <w:instrText>PAGE</w:instrText>
            </w:r>
            <w:r w:rsidR="00E047BC" w:rsidRPr="00D51270">
              <w:rPr>
                <w:rFonts w:ascii="Arial" w:hAnsi="Arial" w:cs="Arial"/>
                <w:color w:val="153A73"/>
                <w:sz w:val="24"/>
                <w:szCs w:val="24"/>
              </w:rPr>
              <w:fldChar w:fldCharType="separate"/>
            </w:r>
            <w:r w:rsidR="005D7991" w:rsidRPr="00D51270">
              <w:rPr>
                <w:rFonts w:ascii="Arial" w:hAnsi="Arial" w:cs="Arial"/>
                <w:noProof/>
                <w:color w:val="153A73"/>
              </w:rPr>
              <w:t>2</w:t>
            </w:r>
            <w:r w:rsidR="00E047BC" w:rsidRPr="00D51270">
              <w:rPr>
                <w:rFonts w:ascii="Arial" w:hAnsi="Arial" w:cs="Arial"/>
                <w:color w:val="153A73"/>
                <w:sz w:val="24"/>
                <w:szCs w:val="24"/>
              </w:rPr>
              <w:fldChar w:fldCharType="end"/>
            </w:r>
            <w:r w:rsidRPr="00D51270">
              <w:rPr>
                <w:rFonts w:ascii="Arial" w:hAnsi="Arial" w:cs="Arial"/>
                <w:color w:val="153A73"/>
              </w:rPr>
              <w:t xml:space="preserve"> von </w:t>
            </w:r>
            <w:r w:rsidR="00E047BC" w:rsidRPr="00D51270">
              <w:rPr>
                <w:rFonts w:ascii="Arial" w:hAnsi="Arial" w:cs="Arial"/>
                <w:color w:val="153A73"/>
                <w:sz w:val="24"/>
                <w:szCs w:val="24"/>
              </w:rPr>
              <w:fldChar w:fldCharType="begin"/>
            </w:r>
            <w:r w:rsidRPr="00D51270">
              <w:rPr>
                <w:rFonts w:ascii="Arial" w:hAnsi="Arial" w:cs="Arial"/>
                <w:color w:val="153A73"/>
              </w:rPr>
              <w:instrText>NUMPAGES</w:instrText>
            </w:r>
            <w:r w:rsidR="00E047BC" w:rsidRPr="00D51270">
              <w:rPr>
                <w:rFonts w:ascii="Arial" w:hAnsi="Arial" w:cs="Arial"/>
                <w:color w:val="153A73"/>
                <w:sz w:val="24"/>
                <w:szCs w:val="24"/>
              </w:rPr>
              <w:fldChar w:fldCharType="separate"/>
            </w:r>
            <w:r w:rsidR="005D7991" w:rsidRPr="00D51270">
              <w:rPr>
                <w:rFonts w:ascii="Arial" w:hAnsi="Arial" w:cs="Arial"/>
                <w:noProof/>
                <w:color w:val="153A73"/>
              </w:rPr>
              <w:t>13</w:t>
            </w:r>
            <w:r w:rsidR="00E047BC" w:rsidRPr="00D51270">
              <w:rPr>
                <w:rFonts w:ascii="Arial" w:hAnsi="Arial" w:cs="Arial"/>
                <w:color w:val="153A73"/>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62706386"/>
      <w:docPartObj>
        <w:docPartGallery w:val="Page Numbers (Bottom of Page)"/>
        <w:docPartUnique/>
      </w:docPartObj>
    </w:sdtPr>
    <w:sdtEndPr>
      <w:rPr>
        <w:rStyle w:val="Seitenzahl"/>
      </w:rPr>
    </w:sdtEndPr>
    <w:sdtContent>
      <w:sdt>
        <w:sdtPr>
          <w:id w:val="1808587727"/>
          <w:docPartObj>
            <w:docPartGallery w:val="Page Numbers (Bottom of Page)"/>
            <w:docPartUnique/>
          </w:docPartObj>
        </w:sdtPr>
        <w:sdtEndPr/>
        <w:sdtContent>
          <w:sdt>
            <w:sdtPr>
              <w:id w:val="-288754772"/>
              <w:docPartObj>
                <w:docPartGallery w:val="Page Numbers (Top of Page)"/>
                <w:docPartUnique/>
              </w:docPartObj>
            </w:sdtPr>
            <w:sdtEndPr/>
            <w:sdtContent>
              <w:p w14:paraId="4564BB9A" w14:textId="3D120ED7" w:rsidR="00D51270" w:rsidRPr="00D51270" w:rsidRDefault="00D51270" w:rsidP="00D51270">
                <w:pPr>
                  <w:pStyle w:val="Fuzeile"/>
                  <w:framePr w:wrap="none" w:vAnchor="text" w:hAnchor="margin" w:xAlign="right" w:y="1"/>
                </w:pPr>
                <w:r w:rsidRPr="00D51270">
                  <w:rPr>
                    <w:color w:val="153A73"/>
                  </w:rPr>
                  <w:t xml:space="preserve">Seite </w:t>
                </w:r>
                <w:r w:rsidRPr="00D51270">
                  <w:rPr>
                    <w:color w:val="153A73"/>
                    <w:sz w:val="24"/>
                    <w:szCs w:val="24"/>
                  </w:rPr>
                  <w:fldChar w:fldCharType="begin"/>
                </w:r>
                <w:r w:rsidRPr="00D51270">
                  <w:rPr>
                    <w:color w:val="153A73"/>
                  </w:rPr>
                  <w:instrText>PAGE</w:instrText>
                </w:r>
                <w:r w:rsidRPr="00D51270">
                  <w:rPr>
                    <w:color w:val="153A73"/>
                    <w:sz w:val="24"/>
                    <w:szCs w:val="24"/>
                  </w:rPr>
                  <w:fldChar w:fldCharType="separate"/>
                </w:r>
                <w:r w:rsidRPr="00D51270">
                  <w:rPr>
                    <w:color w:val="153A73"/>
                    <w:sz w:val="24"/>
                    <w:szCs w:val="24"/>
                  </w:rPr>
                  <w:t>2</w:t>
                </w:r>
                <w:r w:rsidRPr="00D51270">
                  <w:rPr>
                    <w:color w:val="153A73"/>
                    <w:sz w:val="24"/>
                    <w:szCs w:val="24"/>
                  </w:rPr>
                  <w:fldChar w:fldCharType="end"/>
                </w:r>
                <w:r w:rsidRPr="00D51270">
                  <w:rPr>
                    <w:color w:val="153A73"/>
                  </w:rPr>
                  <w:t xml:space="preserve"> von </w:t>
                </w:r>
                <w:r w:rsidRPr="00D51270">
                  <w:rPr>
                    <w:color w:val="153A73"/>
                    <w:sz w:val="24"/>
                    <w:szCs w:val="24"/>
                  </w:rPr>
                  <w:fldChar w:fldCharType="begin"/>
                </w:r>
                <w:r w:rsidRPr="00D51270">
                  <w:rPr>
                    <w:color w:val="153A73"/>
                  </w:rPr>
                  <w:instrText>NUMPAGES</w:instrText>
                </w:r>
                <w:r w:rsidRPr="00D51270">
                  <w:rPr>
                    <w:color w:val="153A73"/>
                    <w:sz w:val="24"/>
                    <w:szCs w:val="24"/>
                  </w:rPr>
                  <w:fldChar w:fldCharType="separate"/>
                </w:r>
                <w:r w:rsidRPr="00D51270">
                  <w:rPr>
                    <w:color w:val="153A73"/>
                    <w:sz w:val="24"/>
                    <w:szCs w:val="24"/>
                  </w:rPr>
                  <w:t>15</w:t>
                </w:r>
                <w:r w:rsidRPr="00D51270">
                  <w:rPr>
                    <w:color w:val="153A73"/>
                    <w:sz w:val="24"/>
                    <w:szCs w:val="24"/>
                  </w:rPr>
                  <w:fldChar w:fldCharType="end"/>
                </w:r>
                <w:r w:rsidRPr="00D51270">
                  <w:rPr>
                    <w:color w:val="153A73"/>
                    <w:sz w:val="24"/>
                    <w:szCs w:val="24"/>
                  </w:rPr>
                  <w:tab/>
                </w:r>
                <w:r w:rsidRPr="00D51270">
                  <w:rPr>
                    <w:color w:val="153A73"/>
                    <w:sz w:val="24"/>
                    <w:szCs w:val="24"/>
                  </w:rPr>
                  <w:tab/>
                </w:r>
                <w:proofErr w:type="gramStart"/>
                <w:r w:rsidRPr="00D51270">
                  <w:rPr>
                    <w:color w:val="153A73"/>
                    <w:sz w:val="24"/>
                    <w:szCs w:val="24"/>
                  </w:rPr>
                  <w:t>Geändert</w:t>
                </w:r>
                <w:proofErr w:type="gramEnd"/>
                <w:r w:rsidRPr="00D51270">
                  <w:rPr>
                    <w:color w:val="153A73"/>
                    <w:sz w:val="24"/>
                    <w:szCs w:val="24"/>
                  </w:rPr>
                  <w:t xml:space="preserve"> am: </w:t>
                </w:r>
                <w:r w:rsidR="009F0EE5">
                  <w:rPr>
                    <w:color w:val="153A73"/>
                    <w:sz w:val="24"/>
                    <w:szCs w:val="24"/>
                  </w:rPr>
                  <w:t>23</w:t>
                </w:r>
                <w:r w:rsidRPr="00D51270">
                  <w:rPr>
                    <w:color w:val="153A73"/>
                    <w:sz w:val="24"/>
                    <w:szCs w:val="24"/>
                  </w:rPr>
                  <w:t>.01.25</w:t>
                </w:r>
              </w:p>
            </w:sdtContent>
          </w:sdt>
        </w:sdtContent>
      </w:sdt>
      <w:p w14:paraId="4AE35E7F" w14:textId="0AD7C08F" w:rsidR="00811379" w:rsidRDefault="009F0EE5" w:rsidP="00A44B4A">
        <w:pPr>
          <w:pStyle w:val="Fuzeile"/>
          <w:framePr w:wrap="none" w:vAnchor="text" w:hAnchor="margin" w:xAlign="right" w:y="1"/>
          <w:rPr>
            <w:rStyle w:val="Seitenzahl"/>
          </w:rPr>
        </w:pPr>
      </w:p>
    </w:sdtContent>
  </w:sdt>
  <w:p w14:paraId="30F31111" w14:textId="77777777" w:rsidR="00811379" w:rsidRDefault="00811379" w:rsidP="00811379">
    <w:pPr>
      <w:pStyle w:val="Fuzeil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CF702" w14:textId="77777777" w:rsidR="00D37C3C" w:rsidRDefault="00D37C3C" w:rsidP="00035BBC">
      <w:pPr>
        <w:spacing w:after="0" w:line="240" w:lineRule="auto"/>
      </w:pPr>
      <w:r>
        <w:separator/>
      </w:r>
    </w:p>
  </w:footnote>
  <w:footnote w:type="continuationSeparator" w:id="0">
    <w:p w14:paraId="2F53DB74" w14:textId="77777777" w:rsidR="00D37C3C" w:rsidRDefault="00D37C3C" w:rsidP="00035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B2AE" w14:textId="69378B32" w:rsidR="00811379" w:rsidRDefault="00811379">
    <w:pPr>
      <w:pStyle w:val="Kopfzeile"/>
    </w:pPr>
  </w:p>
  <w:p w14:paraId="7DA307B5" w14:textId="77777777" w:rsidR="00D51270" w:rsidRDefault="00D512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1CD5" w14:textId="31C312E2" w:rsidR="00A71FB8" w:rsidRDefault="004D7B39" w:rsidP="004D7B39">
    <w:pPr>
      <w:pStyle w:val="Kopfzeile"/>
      <w:jc w:val="center"/>
    </w:pPr>
    <w:r>
      <w:rPr>
        <w:noProof/>
      </w:rPr>
      <w:drawing>
        <wp:inline distT="0" distB="0" distL="0" distR="0" wp14:anchorId="23B84371" wp14:editId="654B5594">
          <wp:extent cx="3149638" cy="1709530"/>
          <wp:effectExtent l="0" t="0" r="0" b="5080"/>
          <wp:docPr id="1781524208" name="Grafik 4" descr="Ein Bild, das Grafiken,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24208" name="Grafik 4" descr="Ein Bild, das Grafiken, Screenshot,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3166545" cy="1718707"/>
                  </a:xfrm>
                  <a:prstGeom prst="rect">
                    <a:avLst/>
                  </a:prstGeom>
                </pic:spPr>
              </pic:pic>
            </a:graphicData>
          </a:graphic>
        </wp:inline>
      </w:drawing>
    </w:r>
  </w:p>
  <w:p w14:paraId="142734E8" w14:textId="77777777" w:rsidR="00D51270" w:rsidRDefault="00D5127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5FE6"/>
    <w:multiLevelType w:val="multilevel"/>
    <w:tmpl w:val="AC24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B3135"/>
    <w:multiLevelType w:val="multilevel"/>
    <w:tmpl w:val="098EF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349AD"/>
    <w:multiLevelType w:val="multilevel"/>
    <w:tmpl w:val="88AA5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253D6A"/>
    <w:multiLevelType w:val="multilevel"/>
    <w:tmpl w:val="A6D8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A7B79"/>
    <w:multiLevelType w:val="multilevel"/>
    <w:tmpl w:val="566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7B1EC7"/>
    <w:multiLevelType w:val="multilevel"/>
    <w:tmpl w:val="D1CE8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072A27"/>
    <w:multiLevelType w:val="multilevel"/>
    <w:tmpl w:val="A42C9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B70ED2"/>
    <w:multiLevelType w:val="multilevel"/>
    <w:tmpl w:val="6DEC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C6C5F"/>
    <w:multiLevelType w:val="hybridMultilevel"/>
    <w:tmpl w:val="2A92A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9C4459"/>
    <w:multiLevelType w:val="multilevel"/>
    <w:tmpl w:val="74EAC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121877"/>
    <w:multiLevelType w:val="multilevel"/>
    <w:tmpl w:val="A94AE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59177B"/>
    <w:multiLevelType w:val="multilevel"/>
    <w:tmpl w:val="B9988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5D0625"/>
    <w:multiLevelType w:val="multilevel"/>
    <w:tmpl w:val="F7202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E35AC4"/>
    <w:multiLevelType w:val="multilevel"/>
    <w:tmpl w:val="9C02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E66AA9"/>
    <w:multiLevelType w:val="multilevel"/>
    <w:tmpl w:val="2AB8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E06FA9"/>
    <w:multiLevelType w:val="multilevel"/>
    <w:tmpl w:val="E20A4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B36FB4"/>
    <w:multiLevelType w:val="multilevel"/>
    <w:tmpl w:val="5184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0347EE"/>
    <w:multiLevelType w:val="multilevel"/>
    <w:tmpl w:val="6946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7079863">
    <w:abstractNumId w:val="11"/>
  </w:num>
  <w:num w:numId="2" w16cid:durableId="2069911452">
    <w:abstractNumId w:val="0"/>
  </w:num>
  <w:num w:numId="3" w16cid:durableId="540098399">
    <w:abstractNumId w:val="12"/>
  </w:num>
  <w:num w:numId="4" w16cid:durableId="1429304069">
    <w:abstractNumId w:val="17"/>
  </w:num>
  <w:num w:numId="5" w16cid:durableId="812141853">
    <w:abstractNumId w:val="6"/>
  </w:num>
  <w:num w:numId="6" w16cid:durableId="1592735048">
    <w:abstractNumId w:val="16"/>
  </w:num>
  <w:num w:numId="7" w16cid:durableId="376584611">
    <w:abstractNumId w:val="15"/>
  </w:num>
  <w:num w:numId="8" w16cid:durableId="1535994752">
    <w:abstractNumId w:val="3"/>
  </w:num>
  <w:num w:numId="9" w16cid:durableId="1421413446">
    <w:abstractNumId w:val="2"/>
  </w:num>
  <w:num w:numId="10" w16cid:durableId="1127426783">
    <w:abstractNumId w:val="14"/>
  </w:num>
  <w:num w:numId="11" w16cid:durableId="1557012739">
    <w:abstractNumId w:val="10"/>
  </w:num>
  <w:num w:numId="12" w16cid:durableId="458115224">
    <w:abstractNumId w:val="13"/>
  </w:num>
  <w:num w:numId="13" w16cid:durableId="640887070">
    <w:abstractNumId w:val="5"/>
  </w:num>
  <w:num w:numId="14" w16cid:durableId="476919459">
    <w:abstractNumId w:val="4"/>
  </w:num>
  <w:num w:numId="15" w16cid:durableId="1746219918">
    <w:abstractNumId w:val="7"/>
  </w:num>
  <w:num w:numId="16" w16cid:durableId="677805773">
    <w:abstractNumId w:val="9"/>
  </w:num>
  <w:num w:numId="17" w16cid:durableId="1041439022">
    <w:abstractNumId w:val="1"/>
  </w:num>
  <w:num w:numId="18" w16cid:durableId="16182467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AAC"/>
    <w:rsid w:val="00011E13"/>
    <w:rsid w:val="00035BBC"/>
    <w:rsid w:val="00040B95"/>
    <w:rsid w:val="0004173C"/>
    <w:rsid w:val="0007077A"/>
    <w:rsid w:val="00076341"/>
    <w:rsid w:val="00082C68"/>
    <w:rsid w:val="000E163A"/>
    <w:rsid w:val="000F0AA9"/>
    <w:rsid w:val="001108F3"/>
    <w:rsid w:val="00133CD0"/>
    <w:rsid w:val="001350C8"/>
    <w:rsid w:val="0014682D"/>
    <w:rsid w:val="00161A75"/>
    <w:rsid w:val="0018574C"/>
    <w:rsid w:val="0019218F"/>
    <w:rsid w:val="001A5474"/>
    <w:rsid w:val="001C2A84"/>
    <w:rsid w:val="001D4AAC"/>
    <w:rsid w:val="001E48A2"/>
    <w:rsid w:val="001F1101"/>
    <w:rsid w:val="001F5796"/>
    <w:rsid w:val="001F5CB3"/>
    <w:rsid w:val="001F706F"/>
    <w:rsid w:val="00216EDA"/>
    <w:rsid w:val="0022649C"/>
    <w:rsid w:val="00290F77"/>
    <w:rsid w:val="00292E99"/>
    <w:rsid w:val="0029608E"/>
    <w:rsid w:val="002A3A28"/>
    <w:rsid w:val="002B1231"/>
    <w:rsid w:val="002C46DB"/>
    <w:rsid w:val="002D23AB"/>
    <w:rsid w:val="002E1560"/>
    <w:rsid w:val="002E549E"/>
    <w:rsid w:val="00324686"/>
    <w:rsid w:val="0032747A"/>
    <w:rsid w:val="00343B21"/>
    <w:rsid w:val="003752B8"/>
    <w:rsid w:val="003C1589"/>
    <w:rsid w:val="003C7451"/>
    <w:rsid w:val="003E3160"/>
    <w:rsid w:val="00401CF5"/>
    <w:rsid w:val="004122DA"/>
    <w:rsid w:val="00427AA3"/>
    <w:rsid w:val="0045134F"/>
    <w:rsid w:val="00465CBC"/>
    <w:rsid w:val="00480177"/>
    <w:rsid w:val="00486B63"/>
    <w:rsid w:val="00495F94"/>
    <w:rsid w:val="0049637E"/>
    <w:rsid w:val="004A4AEE"/>
    <w:rsid w:val="004A6B00"/>
    <w:rsid w:val="004B7764"/>
    <w:rsid w:val="004D7B39"/>
    <w:rsid w:val="004E0089"/>
    <w:rsid w:val="004E56C5"/>
    <w:rsid w:val="005000E4"/>
    <w:rsid w:val="005054B7"/>
    <w:rsid w:val="00512C6A"/>
    <w:rsid w:val="00524C06"/>
    <w:rsid w:val="00541E0E"/>
    <w:rsid w:val="005604A1"/>
    <w:rsid w:val="00583206"/>
    <w:rsid w:val="005A6C4B"/>
    <w:rsid w:val="005B558F"/>
    <w:rsid w:val="005B6101"/>
    <w:rsid w:val="005D423D"/>
    <w:rsid w:val="005D7991"/>
    <w:rsid w:val="005E468E"/>
    <w:rsid w:val="005E52A3"/>
    <w:rsid w:val="005E5B6D"/>
    <w:rsid w:val="005E6324"/>
    <w:rsid w:val="0069553B"/>
    <w:rsid w:val="006A5C0A"/>
    <w:rsid w:val="006D6BEF"/>
    <w:rsid w:val="006E1450"/>
    <w:rsid w:val="006E5694"/>
    <w:rsid w:val="007023F2"/>
    <w:rsid w:val="00720DA6"/>
    <w:rsid w:val="00740767"/>
    <w:rsid w:val="00742A96"/>
    <w:rsid w:val="0075352A"/>
    <w:rsid w:val="00764E43"/>
    <w:rsid w:val="00776720"/>
    <w:rsid w:val="0077708B"/>
    <w:rsid w:val="00783303"/>
    <w:rsid w:val="007A31B2"/>
    <w:rsid w:val="007A4860"/>
    <w:rsid w:val="007B0E90"/>
    <w:rsid w:val="007C5B14"/>
    <w:rsid w:val="007C60F1"/>
    <w:rsid w:val="007D0E86"/>
    <w:rsid w:val="007D6111"/>
    <w:rsid w:val="007E21E0"/>
    <w:rsid w:val="007F0CF8"/>
    <w:rsid w:val="007F1B6F"/>
    <w:rsid w:val="007F683B"/>
    <w:rsid w:val="00811379"/>
    <w:rsid w:val="00816EA3"/>
    <w:rsid w:val="00817E20"/>
    <w:rsid w:val="00837AD8"/>
    <w:rsid w:val="008511E5"/>
    <w:rsid w:val="008710F7"/>
    <w:rsid w:val="008869D8"/>
    <w:rsid w:val="0089780B"/>
    <w:rsid w:val="008A1636"/>
    <w:rsid w:val="008A3003"/>
    <w:rsid w:val="00957A3E"/>
    <w:rsid w:val="00992817"/>
    <w:rsid w:val="009A2379"/>
    <w:rsid w:val="009D090F"/>
    <w:rsid w:val="009F0EE5"/>
    <w:rsid w:val="00A003B8"/>
    <w:rsid w:val="00A26813"/>
    <w:rsid w:val="00A35FD7"/>
    <w:rsid w:val="00A71FB8"/>
    <w:rsid w:val="00AA4A88"/>
    <w:rsid w:val="00AA5CBE"/>
    <w:rsid w:val="00AB12CB"/>
    <w:rsid w:val="00AC19EC"/>
    <w:rsid w:val="00AD2377"/>
    <w:rsid w:val="00AE3BF1"/>
    <w:rsid w:val="00B115F1"/>
    <w:rsid w:val="00B67D0D"/>
    <w:rsid w:val="00B71A71"/>
    <w:rsid w:val="00B77E20"/>
    <w:rsid w:val="00B8680A"/>
    <w:rsid w:val="00B91F94"/>
    <w:rsid w:val="00BB466D"/>
    <w:rsid w:val="00BE4D62"/>
    <w:rsid w:val="00BF540C"/>
    <w:rsid w:val="00C12887"/>
    <w:rsid w:val="00C3327F"/>
    <w:rsid w:val="00C351A6"/>
    <w:rsid w:val="00C35346"/>
    <w:rsid w:val="00C35EF7"/>
    <w:rsid w:val="00C47941"/>
    <w:rsid w:val="00C5083B"/>
    <w:rsid w:val="00C52CCB"/>
    <w:rsid w:val="00C54FE9"/>
    <w:rsid w:val="00C71B51"/>
    <w:rsid w:val="00C83F93"/>
    <w:rsid w:val="00D15FD9"/>
    <w:rsid w:val="00D17F0E"/>
    <w:rsid w:val="00D36B83"/>
    <w:rsid w:val="00D37C3C"/>
    <w:rsid w:val="00D43D4D"/>
    <w:rsid w:val="00D51270"/>
    <w:rsid w:val="00D641BA"/>
    <w:rsid w:val="00D66392"/>
    <w:rsid w:val="00D70EBA"/>
    <w:rsid w:val="00DF3C32"/>
    <w:rsid w:val="00DF4231"/>
    <w:rsid w:val="00E047BC"/>
    <w:rsid w:val="00E07E69"/>
    <w:rsid w:val="00E1243E"/>
    <w:rsid w:val="00E271D2"/>
    <w:rsid w:val="00E27CCB"/>
    <w:rsid w:val="00E46E92"/>
    <w:rsid w:val="00E70A60"/>
    <w:rsid w:val="00E93981"/>
    <w:rsid w:val="00E956DC"/>
    <w:rsid w:val="00EC44DE"/>
    <w:rsid w:val="00ED32A1"/>
    <w:rsid w:val="00F004F4"/>
    <w:rsid w:val="00F61EAD"/>
    <w:rsid w:val="00F63959"/>
    <w:rsid w:val="00FC036C"/>
    <w:rsid w:val="00FC1D0B"/>
    <w:rsid w:val="00FE5B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FB1B5"/>
  <w15:docId w15:val="{AA3D50AD-6CB2-1842-AFD4-21D18E24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7E20"/>
  </w:style>
  <w:style w:type="paragraph" w:styleId="berschrift2">
    <w:name w:val="heading 2"/>
    <w:basedOn w:val="Standard"/>
    <w:link w:val="berschrift2Zchn"/>
    <w:uiPriority w:val="9"/>
    <w:qFormat/>
    <w:rsid w:val="008511E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465CBC"/>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465C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D4AA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v1msonormal">
    <w:name w:val="v1msonormal"/>
    <w:basedOn w:val="Standard"/>
    <w:rsid w:val="007B0E9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rror">
    <w:name w:val="error"/>
    <w:basedOn w:val="Absatz-Standardschriftart"/>
    <w:rsid w:val="00E07E69"/>
  </w:style>
  <w:style w:type="character" w:customStyle="1" w:styleId="berschrift2Zchn">
    <w:name w:val="Überschrift 2 Zchn"/>
    <w:basedOn w:val="Absatz-Standardschriftart"/>
    <w:link w:val="berschrift2"/>
    <w:uiPriority w:val="9"/>
    <w:rsid w:val="008511E5"/>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8511E5"/>
    <w:rPr>
      <w:b/>
      <w:bCs/>
    </w:rPr>
  </w:style>
  <w:style w:type="character" w:styleId="Hyperlink">
    <w:name w:val="Hyperlink"/>
    <w:basedOn w:val="Absatz-Standardschriftart"/>
    <w:uiPriority w:val="99"/>
    <w:unhideWhenUsed/>
    <w:rsid w:val="008511E5"/>
    <w:rPr>
      <w:color w:val="0000FF"/>
      <w:u w:val="single"/>
    </w:rPr>
  </w:style>
  <w:style w:type="character" w:styleId="Hervorhebung">
    <w:name w:val="Emphasis"/>
    <w:basedOn w:val="Absatz-Standardschriftart"/>
    <w:uiPriority w:val="20"/>
    <w:qFormat/>
    <w:rsid w:val="008511E5"/>
    <w:rPr>
      <w:i/>
      <w:iCs/>
    </w:rPr>
  </w:style>
  <w:style w:type="paragraph" w:customStyle="1" w:styleId="Default">
    <w:name w:val="Default"/>
    <w:rsid w:val="00480177"/>
    <w:pPr>
      <w:autoSpaceDE w:val="0"/>
      <w:autoSpaceDN w:val="0"/>
      <w:adjustRightInd w:val="0"/>
      <w:spacing w:after="0" w:line="240" w:lineRule="auto"/>
    </w:pPr>
    <w:rPr>
      <w:rFonts w:ascii="Calibri" w:hAnsi="Calibri" w:cs="Calibri"/>
      <w:color w:val="000000"/>
      <w:sz w:val="24"/>
      <w:szCs w:val="24"/>
    </w:rPr>
  </w:style>
  <w:style w:type="paragraph" w:styleId="KeinLeerraum">
    <w:name w:val="No Spacing"/>
    <w:link w:val="KeinLeerraumZchn"/>
    <w:uiPriority w:val="1"/>
    <w:qFormat/>
    <w:rsid w:val="001C2A84"/>
    <w:pPr>
      <w:spacing w:after="0" w:line="240" w:lineRule="auto"/>
    </w:pPr>
    <w:rPr>
      <w:rFonts w:eastAsiaTheme="minorEastAsia"/>
    </w:rPr>
  </w:style>
  <w:style w:type="character" w:customStyle="1" w:styleId="KeinLeerraumZchn">
    <w:name w:val="Kein Leerraum Zchn"/>
    <w:basedOn w:val="Absatz-Standardschriftart"/>
    <w:link w:val="KeinLeerraum"/>
    <w:uiPriority w:val="1"/>
    <w:rsid w:val="001C2A84"/>
    <w:rPr>
      <w:rFonts w:eastAsiaTheme="minorEastAsia"/>
    </w:rPr>
  </w:style>
  <w:style w:type="paragraph" w:styleId="Sprechblasentext">
    <w:name w:val="Balloon Text"/>
    <w:basedOn w:val="Standard"/>
    <w:link w:val="SprechblasentextZchn"/>
    <w:uiPriority w:val="99"/>
    <w:semiHidden/>
    <w:unhideWhenUsed/>
    <w:rsid w:val="001C2A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2A84"/>
    <w:rPr>
      <w:rFonts w:ascii="Tahoma" w:hAnsi="Tahoma" w:cs="Tahoma"/>
      <w:sz w:val="16"/>
      <w:szCs w:val="16"/>
    </w:rPr>
  </w:style>
  <w:style w:type="character" w:customStyle="1" w:styleId="berschrift3Zchn">
    <w:name w:val="Überschrift 3 Zchn"/>
    <w:basedOn w:val="Absatz-Standardschriftart"/>
    <w:link w:val="berschrift3"/>
    <w:uiPriority w:val="9"/>
    <w:semiHidden/>
    <w:rsid w:val="00465CBC"/>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465CBC"/>
    <w:rPr>
      <w:rFonts w:asciiTheme="majorHAnsi" w:eastAsiaTheme="majorEastAsia" w:hAnsiTheme="majorHAnsi" w:cstheme="majorBidi"/>
      <w:b/>
      <w:bCs/>
      <w:i/>
      <w:iCs/>
      <w:color w:val="4F81BD" w:themeColor="accent1"/>
    </w:rPr>
  </w:style>
  <w:style w:type="paragraph" w:styleId="Listenabsatz">
    <w:name w:val="List Paragraph"/>
    <w:basedOn w:val="Standard"/>
    <w:uiPriority w:val="34"/>
    <w:qFormat/>
    <w:rsid w:val="00A35FD7"/>
    <w:pPr>
      <w:ind w:left="720"/>
      <w:contextualSpacing/>
    </w:pPr>
  </w:style>
  <w:style w:type="paragraph" w:styleId="Kopfzeile">
    <w:name w:val="header"/>
    <w:basedOn w:val="Standard"/>
    <w:link w:val="KopfzeileZchn"/>
    <w:uiPriority w:val="99"/>
    <w:unhideWhenUsed/>
    <w:rsid w:val="00035B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5BBC"/>
  </w:style>
  <w:style w:type="paragraph" w:styleId="Fuzeile">
    <w:name w:val="footer"/>
    <w:basedOn w:val="Standard"/>
    <w:link w:val="FuzeileZchn"/>
    <w:uiPriority w:val="99"/>
    <w:unhideWhenUsed/>
    <w:rsid w:val="00035B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5BBC"/>
  </w:style>
  <w:style w:type="character" w:styleId="NichtaufgelsteErwhnung">
    <w:name w:val="Unresolved Mention"/>
    <w:basedOn w:val="Absatz-Standardschriftart"/>
    <w:uiPriority w:val="99"/>
    <w:semiHidden/>
    <w:unhideWhenUsed/>
    <w:rsid w:val="00A71FB8"/>
    <w:rPr>
      <w:color w:val="605E5C"/>
      <w:shd w:val="clear" w:color="auto" w:fill="E1DFDD"/>
    </w:rPr>
  </w:style>
  <w:style w:type="table" w:styleId="Tabellenraster">
    <w:name w:val="Table Grid"/>
    <w:basedOn w:val="NormaleTabelle"/>
    <w:uiPriority w:val="59"/>
    <w:rsid w:val="0081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811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7320">
      <w:bodyDiv w:val="1"/>
      <w:marLeft w:val="0"/>
      <w:marRight w:val="0"/>
      <w:marTop w:val="0"/>
      <w:marBottom w:val="0"/>
      <w:divBdr>
        <w:top w:val="none" w:sz="0" w:space="0" w:color="auto"/>
        <w:left w:val="none" w:sz="0" w:space="0" w:color="auto"/>
        <w:bottom w:val="none" w:sz="0" w:space="0" w:color="auto"/>
        <w:right w:val="none" w:sz="0" w:space="0" w:color="auto"/>
      </w:divBdr>
    </w:div>
    <w:div w:id="622422349">
      <w:bodyDiv w:val="1"/>
      <w:marLeft w:val="0"/>
      <w:marRight w:val="0"/>
      <w:marTop w:val="0"/>
      <w:marBottom w:val="0"/>
      <w:divBdr>
        <w:top w:val="none" w:sz="0" w:space="0" w:color="auto"/>
        <w:left w:val="none" w:sz="0" w:space="0" w:color="auto"/>
        <w:bottom w:val="none" w:sz="0" w:space="0" w:color="auto"/>
        <w:right w:val="none" w:sz="0" w:space="0" w:color="auto"/>
      </w:divBdr>
    </w:div>
    <w:div w:id="695153314">
      <w:bodyDiv w:val="1"/>
      <w:marLeft w:val="0"/>
      <w:marRight w:val="0"/>
      <w:marTop w:val="0"/>
      <w:marBottom w:val="0"/>
      <w:divBdr>
        <w:top w:val="none" w:sz="0" w:space="0" w:color="auto"/>
        <w:left w:val="none" w:sz="0" w:space="0" w:color="auto"/>
        <w:bottom w:val="none" w:sz="0" w:space="0" w:color="auto"/>
        <w:right w:val="none" w:sz="0" w:space="0" w:color="auto"/>
      </w:divBdr>
      <w:divsChild>
        <w:div w:id="1936671230">
          <w:marLeft w:val="0"/>
          <w:marRight w:val="0"/>
          <w:marTop w:val="0"/>
          <w:marBottom w:val="0"/>
          <w:divBdr>
            <w:top w:val="none" w:sz="0" w:space="0" w:color="auto"/>
            <w:left w:val="none" w:sz="0" w:space="0" w:color="auto"/>
            <w:bottom w:val="none" w:sz="0" w:space="0" w:color="auto"/>
            <w:right w:val="none" w:sz="0" w:space="0" w:color="auto"/>
          </w:divBdr>
          <w:divsChild>
            <w:div w:id="215701553">
              <w:marLeft w:val="0"/>
              <w:marRight w:val="0"/>
              <w:marTop w:val="0"/>
              <w:marBottom w:val="0"/>
              <w:divBdr>
                <w:top w:val="none" w:sz="0" w:space="0" w:color="auto"/>
                <w:left w:val="none" w:sz="0" w:space="0" w:color="auto"/>
                <w:bottom w:val="none" w:sz="0" w:space="0" w:color="auto"/>
                <w:right w:val="none" w:sz="0" w:space="0" w:color="auto"/>
              </w:divBdr>
              <w:divsChild>
                <w:div w:id="13973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8546">
          <w:marLeft w:val="0"/>
          <w:marRight w:val="0"/>
          <w:marTop w:val="0"/>
          <w:marBottom w:val="0"/>
          <w:divBdr>
            <w:top w:val="none" w:sz="0" w:space="0" w:color="auto"/>
            <w:left w:val="none" w:sz="0" w:space="0" w:color="auto"/>
            <w:bottom w:val="none" w:sz="0" w:space="0" w:color="auto"/>
            <w:right w:val="none" w:sz="0" w:space="0" w:color="auto"/>
          </w:divBdr>
          <w:divsChild>
            <w:div w:id="1687705955">
              <w:marLeft w:val="0"/>
              <w:marRight w:val="0"/>
              <w:marTop w:val="0"/>
              <w:marBottom w:val="0"/>
              <w:divBdr>
                <w:top w:val="none" w:sz="0" w:space="0" w:color="auto"/>
                <w:left w:val="none" w:sz="0" w:space="0" w:color="auto"/>
                <w:bottom w:val="none" w:sz="0" w:space="0" w:color="auto"/>
                <w:right w:val="none" w:sz="0" w:space="0" w:color="auto"/>
              </w:divBdr>
              <w:divsChild>
                <w:div w:id="142503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3911">
          <w:marLeft w:val="0"/>
          <w:marRight w:val="0"/>
          <w:marTop w:val="0"/>
          <w:marBottom w:val="0"/>
          <w:divBdr>
            <w:top w:val="none" w:sz="0" w:space="0" w:color="auto"/>
            <w:left w:val="none" w:sz="0" w:space="0" w:color="auto"/>
            <w:bottom w:val="none" w:sz="0" w:space="0" w:color="auto"/>
            <w:right w:val="none" w:sz="0" w:space="0" w:color="auto"/>
          </w:divBdr>
          <w:divsChild>
            <w:div w:id="711268680">
              <w:marLeft w:val="0"/>
              <w:marRight w:val="0"/>
              <w:marTop w:val="0"/>
              <w:marBottom w:val="0"/>
              <w:divBdr>
                <w:top w:val="none" w:sz="0" w:space="0" w:color="auto"/>
                <w:left w:val="none" w:sz="0" w:space="0" w:color="auto"/>
                <w:bottom w:val="none" w:sz="0" w:space="0" w:color="auto"/>
                <w:right w:val="none" w:sz="0" w:space="0" w:color="auto"/>
              </w:divBdr>
              <w:divsChild>
                <w:div w:id="205287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81759">
          <w:marLeft w:val="0"/>
          <w:marRight w:val="0"/>
          <w:marTop w:val="0"/>
          <w:marBottom w:val="0"/>
          <w:divBdr>
            <w:top w:val="none" w:sz="0" w:space="0" w:color="auto"/>
            <w:left w:val="none" w:sz="0" w:space="0" w:color="auto"/>
            <w:bottom w:val="none" w:sz="0" w:space="0" w:color="auto"/>
            <w:right w:val="none" w:sz="0" w:space="0" w:color="auto"/>
          </w:divBdr>
          <w:divsChild>
            <w:div w:id="382677379">
              <w:marLeft w:val="0"/>
              <w:marRight w:val="0"/>
              <w:marTop w:val="0"/>
              <w:marBottom w:val="0"/>
              <w:divBdr>
                <w:top w:val="none" w:sz="0" w:space="0" w:color="auto"/>
                <w:left w:val="none" w:sz="0" w:space="0" w:color="auto"/>
                <w:bottom w:val="none" w:sz="0" w:space="0" w:color="auto"/>
                <w:right w:val="none" w:sz="0" w:space="0" w:color="auto"/>
              </w:divBdr>
              <w:divsChild>
                <w:div w:id="16822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9174">
      <w:bodyDiv w:val="1"/>
      <w:marLeft w:val="0"/>
      <w:marRight w:val="0"/>
      <w:marTop w:val="0"/>
      <w:marBottom w:val="0"/>
      <w:divBdr>
        <w:top w:val="none" w:sz="0" w:space="0" w:color="auto"/>
        <w:left w:val="none" w:sz="0" w:space="0" w:color="auto"/>
        <w:bottom w:val="none" w:sz="0" w:space="0" w:color="auto"/>
        <w:right w:val="none" w:sz="0" w:space="0" w:color="auto"/>
      </w:divBdr>
    </w:div>
    <w:div w:id="1329364612">
      <w:bodyDiv w:val="1"/>
      <w:marLeft w:val="0"/>
      <w:marRight w:val="0"/>
      <w:marTop w:val="0"/>
      <w:marBottom w:val="0"/>
      <w:divBdr>
        <w:top w:val="none" w:sz="0" w:space="0" w:color="auto"/>
        <w:left w:val="none" w:sz="0" w:space="0" w:color="auto"/>
        <w:bottom w:val="none" w:sz="0" w:space="0" w:color="auto"/>
        <w:right w:val="none" w:sz="0" w:space="0" w:color="auto"/>
      </w:divBdr>
    </w:div>
    <w:div w:id="1409769327">
      <w:bodyDiv w:val="1"/>
      <w:marLeft w:val="0"/>
      <w:marRight w:val="0"/>
      <w:marTop w:val="0"/>
      <w:marBottom w:val="0"/>
      <w:divBdr>
        <w:top w:val="none" w:sz="0" w:space="0" w:color="auto"/>
        <w:left w:val="none" w:sz="0" w:space="0" w:color="auto"/>
        <w:bottom w:val="none" w:sz="0" w:space="0" w:color="auto"/>
        <w:right w:val="none" w:sz="0" w:space="0" w:color="auto"/>
      </w:divBdr>
    </w:div>
    <w:div w:id="1439569873">
      <w:bodyDiv w:val="1"/>
      <w:marLeft w:val="0"/>
      <w:marRight w:val="0"/>
      <w:marTop w:val="0"/>
      <w:marBottom w:val="0"/>
      <w:divBdr>
        <w:top w:val="none" w:sz="0" w:space="0" w:color="auto"/>
        <w:left w:val="none" w:sz="0" w:space="0" w:color="auto"/>
        <w:bottom w:val="none" w:sz="0" w:space="0" w:color="auto"/>
        <w:right w:val="none" w:sz="0" w:space="0" w:color="auto"/>
      </w:divBdr>
    </w:div>
    <w:div w:id="1513717147">
      <w:bodyDiv w:val="1"/>
      <w:marLeft w:val="0"/>
      <w:marRight w:val="0"/>
      <w:marTop w:val="0"/>
      <w:marBottom w:val="0"/>
      <w:divBdr>
        <w:top w:val="none" w:sz="0" w:space="0" w:color="auto"/>
        <w:left w:val="none" w:sz="0" w:space="0" w:color="auto"/>
        <w:bottom w:val="none" w:sz="0" w:space="0" w:color="auto"/>
        <w:right w:val="none" w:sz="0" w:space="0" w:color="auto"/>
      </w:divBdr>
    </w:div>
    <w:div w:id="166685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C26D7E-F658-4530-BC9E-0B79ECC8C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2002</Words>
  <Characters>12613</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Zugang zu medizinischer Unterstützung für trans* Personen und HIV-positive geflüchtete Menschen</vt:lpstr>
    </vt:vector>
  </TitlesOfParts>
  <Company>TU Wien - Studentenversion</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Zugang zu medizinischer Unterstützung für trans* Personen und HIV-positive geflüchtete Menschen</dc:title>
  <dc:subject>Ein umfassendes Verzeichnis von Fachkräften, Kliniken und Krisenintervention für die Bundesbetreuungseinrichtungen (BBE) in Österreich</dc:subject>
  <dc:creator>Matheo Vukic</dc:creator>
  <cp:lastModifiedBy>Altendorfer Bernhard</cp:lastModifiedBy>
  <cp:revision>18</cp:revision>
  <cp:lastPrinted>2024-12-16T15:16:00Z</cp:lastPrinted>
  <dcterms:created xsi:type="dcterms:W3CDTF">2024-12-09T11:17:00Z</dcterms:created>
  <dcterms:modified xsi:type="dcterms:W3CDTF">2025-01-23T07:09:00Z</dcterms:modified>
</cp:coreProperties>
</file>